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7E8" w:rsidRPr="004A13FD" w:rsidRDefault="006926C2" w:rsidP="007927E8">
      <w:pPr>
        <w:pStyle w:val="Blueheading"/>
        <w:rPr>
          <w:lang w:val="de-DE"/>
        </w:rPr>
      </w:pPr>
      <w:r w:rsidRPr="004A13FD">
        <w:rPr>
          <w:lang w:val="de-DE"/>
        </w:rPr>
        <w:t>PRESSEMITTEILUNG</w:t>
      </w:r>
      <w:r w:rsidRPr="004A13FD">
        <w:rPr>
          <w:lang w:val="de-DE"/>
        </w:rPr>
        <w:tab/>
      </w:r>
    </w:p>
    <w:p w:rsidR="005F6634" w:rsidRPr="008604AB" w:rsidRDefault="00230131" w:rsidP="00B61BBC">
      <w:pPr>
        <w:tabs>
          <w:tab w:val="left" w:pos="4592"/>
        </w:tabs>
        <w:rPr>
          <w:color w:val="0072C6" w:themeColor="text2"/>
          <w:lang w:val="de-DE"/>
        </w:rPr>
      </w:pPr>
      <w:r>
        <w:rPr>
          <w:color w:val="0072C6" w:themeColor="text2"/>
          <w:lang w:val="de-DE"/>
        </w:rPr>
        <w:t>Haßfurt, 25. März 2020</w:t>
      </w:r>
    </w:p>
    <w:p w:rsidR="00CB5BC4" w:rsidRPr="008604AB" w:rsidRDefault="00CB5BC4" w:rsidP="00B61BBC">
      <w:pPr>
        <w:tabs>
          <w:tab w:val="left" w:pos="4592"/>
        </w:tabs>
        <w:rPr>
          <w:lang w:val="de-DE"/>
        </w:rPr>
      </w:pPr>
    </w:p>
    <w:p w:rsidR="008B1C11" w:rsidRPr="008D35AA" w:rsidRDefault="00FC2BF4" w:rsidP="0005132C">
      <w:pPr>
        <w:pStyle w:val="Headline"/>
        <w:rPr>
          <w:lang w:val="de-DE"/>
        </w:rPr>
      </w:pPr>
      <w:r>
        <w:rPr>
          <w:lang w:val="de-DE"/>
        </w:rPr>
        <w:t>Durchdacht in jeder Dimension</w:t>
      </w:r>
    </w:p>
    <w:p w:rsidR="00034D13" w:rsidRDefault="00FC2BF4" w:rsidP="00F553F4">
      <w:pPr>
        <w:pStyle w:val="Subline"/>
        <w:jc w:val="left"/>
        <w:rPr>
          <w:w w:val="98"/>
          <w:lang w:val="de-DE"/>
        </w:rPr>
      </w:pPr>
      <w:r>
        <w:rPr>
          <w:w w:val="98"/>
          <w:lang w:val="de-DE"/>
        </w:rPr>
        <w:t xml:space="preserve">Die neuen Uponor Fittings </w:t>
      </w:r>
      <w:r w:rsidR="001643EC">
        <w:rPr>
          <w:w w:val="98"/>
          <w:lang w:val="de-DE"/>
        </w:rPr>
        <w:t>S-Press PLUS</w:t>
      </w:r>
      <w:r w:rsidR="00034D13">
        <w:rPr>
          <w:w w:val="98"/>
          <w:lang w:val="de-DE"/>
        </w:rPr>
        <w:t xml:space="preserve"> und S-Press PPSU für XL-Verbindungen sorgen für eine schnelle Planung, einfache Montage und wirtschaftliche Installation </w:t>
      </w:r>
      <w:r>
        <w:rPr>
          <w:w w:val="98"/>
          <w:lang w:val="de-DE"/>
        </w:rPr>
        <w:t>bei Verbundrohren.</w:t>
      </w:r>
    </w:p>
    <w:p w:rsidR="00251DB8" w:rsidRDefault="00034D13" w:rsidP="00DE6B12">
      <w:pPr>
        <w:pStyle w:val="Subline"/>
        <w:numPr>
          <w:ilvl w:val="0"/>
          <w:numId w:val="2"/>
        </w:numPr>
        <w:spacing w:after="120"/>
        <w:ind w:left="227" w:hanging="227"/>
        <w:rPr>
          <w:lang w:val="de-DE"/>
        </w:rPr>
      </w:pPr>
      <w:r>
        <w:rPr>
          <w:lang w:val="de-DE"/>
        </w:rPr>
        <w:t xml:space="preserve">Klare Farbcodierung und </w:t>
      </w:r>
      <w:proofErr w:type="spellStart"/>
      <w:r>
        <w:rPr>
          <w:lang w:val="de-DE"/>
        </w:rPr>
        <w:t>Verpresstkennzeichnung</w:t>
      </w:r>
      <w:proofErr w:type="spellEnd"/>
    </w:p>
    <w:p w:rsidR="00251DB8" w:rsidRDefault="00A77BAF" w:rsidP="00DE6B12">
      <w:pPr>
        <w:pStyle w:val="Subline"/>
        <w:numPr>
          <w:ilvl w:val="0"/>
          <w:numId w:val="2"/>
        </w:numPr>
        <w:spacing w:after="120"/>
        <w:ind w:left="227" w:hanging="227"/>
        <w:rPr>
          <w:lang w:val="de-DE"/>
        </w:rPr>
      </w:pPr>
      <w:r>
        <w:rPr>
          <w:lang w:val="de-DE"/>
        </w:rPr>
        <w:t>Durchflussoptimiertes Design für geringe Druckverluste</w:t>
      </w:r>
    </w:p>
    <w:p w:rsidR="00A77BAF" w:rsidRDefault="00A77BAF" w:rsidP="00DE6B12">
      <w:pPr>
        <w:pStyle w:val="Subline"/>
        <w:numPr>
          <w:ilvl w:val="0"/>
          <w:numId w:val="2"/>
        </w:numPr>
        <w:spacing w:after="120"/>
        <w:ind w:left="227" w:hanging="227"/>
        <w:rPr>
          <w:lang w:val="de-DE"/>
        </w:rPr>
      </w:pPr>
      <w:r>
        <w:rPr>
          <w:lang w:val="de-DE"/>
        </w:rPr>
        <w:t>Schlankes Design für das einfache Nachdämmen</w:t>
      </w:r>
    </w:p>
    <w:p w:rsidR="003543F5" w:rsidRDefault="003543F5" w:rsidP="0005132C">
      <w:pPr>
        <w:pStyle w:val="Copyheadline"/>
        <w:rPr>
          <w:b w:val="0"/>
          <w:lang w:val="de-DE"/>
        </w:rPr>
      </w:pPr>
    </w:p>
    <w:p w:rsidR="00C7191F" w:rsidRDefault="00230131" w:rsidP="0005132C">
      <w:pPr>
        <w:pStyle w:val="Copyheadline"/>
        <w:rPr>
          <w:lang w:val="de-DE"/>
        </w:rPr>
      </w:pPr>
      <w:r>
        <w:rPr>
          <w:lang w:val="de-DE"/>
        </w:rPr>
        <w:t xml:space="preserve">Ein Highlight der Frühjahrsmessen bei Uponor wäre die neue Fittinggeneration S-Press PLUS in Kombination mit dem bewährten S-Press PPSU </w:t>
      </w:r>
      <w:proofErr w:type="spellStart"/>
      <w:r>
        <w:rPr>
          <w:lang w:val="de-DE"/>
        </w:rPr>
        <w:t>Fittingsystem</w:t>
      </w:r>
      <w:proofErr w:type="spellEnd"/>
      <w:r>
        <w:rPr>
          <w:lang w:val="de-DE"/>
        </w:rPr>
        <w:t xml:space="preserve"> gewesen, das jetzt auch </w:t>
      </w:r>
      <w:r w:rsidR="00031ECE">
        <w:rPr>
          <w:lang w:val="de-DE"/>
        </w:rPr>
        <w:t>im XL-Format</w:t>
      </w:r>
      <w:r>
        <w:rPr>
          <w:lang w:val="de-DE"/>
        </w:rPr>
        <w:t xml:space="preserve"> für den Objektbau erhältlich ist. </w:t>
      </w:r>
      <w:r w:rsidR="0052317A" w:rsidRPr="0052317A">
        <w:rPr>
          <w:lang w:val="de-DE"/>
        </w:rPr>
        <w:t xml:space="preserve">Uponor S-Press PLUS ist </w:t>
      </w:r>
      <w:r w:rsidR="002E575F">
        <w:rPr>
          <w:lang w:val="de-DE"/>
        </w:rPr>
        <w:t xml:space="preserve">in den Dimensionen 16 bis 32 mm </w:t>
      </w:r>
      <w:r w:rsidR="0052317A" w:rsidRPr="0052317A">
        <w:rPr>
          <w:lang w:val="de-DE"/>
        </w:rPr>
        <w:t>die ideale Lösung für die Erstellung dauerhaft dichter Rohrverbindungen. Robust, sicher, einfach und smart – die neue Fittinggeneration ist mit vielen optimier</w:t>
      </w:r>
      <w:r w:rsidR="00F6113B">
        <w:rPr>
          <w:lang w:val="de-DE"/>
        </w:rPr>
        <w:t>ten Features ausgestattet, die</w:t>
      </w:r>
      <w:r w:rsidR="0052317A" w:rsidRPr="0052317A">
        <w:rPr>
          <w:lang w:val="de-DE"/>
        </w:rPr>
        <w:t xml:space="preserve"> Planung und Verarbeitung auf der Baustelle noch weiter vereinfachen. Das umfangreiche Sortiment enthält alle Me</w:t>
      </w:r>
      <w:r w:rsidR="00FC2BF4">
        <w:rPr>
          <w:lang w:val="de-DE"/>
        </w:rPr>
        <w:t xml:space="preserve">ssing- und Kunststoff-Fittings </w:t>
      </w:r>
      <w:r w:rsidR="0052317A" w:rsidRPr="0052317A">
        <w:rPr>
          <w:lang w:val="de-DE"/>
        </w:rPr>
        <w:t xml:space="preserve">für </w:t>
      </w:r>
      <w:r w:rsidR="00031ECE">
        <w:rPr>
          <w:lang w:val="de-DE"/>
        </w:rPr>
        <w:t>die</w:t>
      </w:r>
      <w:r w:rsidR="0052317A" w:rsidRPr="0052317A">
        <w:rPr>
          <w:lang w:val="de-DE"/>
        </w:rPr>
        <w:t xml:space="preserve"> </w:t>
      </w:r>
      <w:r w:rsidR="00417DB7">
        <w:rPr>
          <w:lang w:val="de-DE"/>
        </w:rPr>
        <w:t xml:space="preserve">professionelle </w:t>
      </w:r>
      <w:r w:rsidR="0052317A" w:rsidRPr="0052317A">
        <w:rPr>
          <w:lang w:val="de-DE"/>
        </w:rPr>
        <w:t xml:space="preserve">Trinkwasserinstallation sowie für Heizen/Kühlen-Anwendungen. Diese Einsatzbereiche deckt auch das </w:t>
      </w:r>
      <w:r w:rsidR="00F6113B">
        <w:rPr>
          <w:lang w:val="de-DE"/>
        </w:rPr>
        <w:t xml:space="preserve">erweiterte </w:t>
      </w:r>
      <w:proofErr w:type="spellStart"/>
      <w:r w:rsidR="0052317A" w:rsidRPr="0052317A">
        <w:rPr>
          <w:lang w:val="de-DE"/>
        </w:rPr>
        <w:t>Fittingsystem</w:t>
      </w:r>
      <w:proofErr w:type="spellEnd"/>
      <w:r w:rsidR="0052317A" w:rsidRPr="0052317A">
        <w:rPr>
          <w:lang w:val="de-DE"/>
        </w:rPr>
        <w:t xml:space="preserve"> Uponor S-Press PPSU ab, mit leichten </w:t>
      </w:r>
      <w:proofErr w:type="spellStart"/>
      <w:r w:rsidR="0052317A" w:rsidRPr="0052317A">
        <w:rPr>
          <w:lang w:val="de-DE"/>
        </w:rPr>
        <w:t>Fittingkörpern</w:t>
      </w:r>
      <w:proofErr w:type="spellEnd"/>
      <w:r w:rsidR="0052317A" w:rsidRPr="0052317A">
        <w:rPr>
          <w:lang w:val="de-DE"/>
        </w:rPr>
        <w:t xml:space="preserve"> aus PPSU </w:t>
      </w:r>
      <w:r w:rsidR="00034D13" w:rsidRPr="0052317A">
        <w:rPr>
          <w:lang w:val="de-DE"/>
        </w:rPr>
        <w:t>Hochleistungskunststoff</w:t>
      </w:r>
      <w:r w:rsidR="0052317A" w:rsidRPr="0052317A">
        <w:rPr>
          <w:lang w:val="de-DE"/>
        </w:rPr>
        <w:t xml:space="preserve">. </w:t>
      </w:r>
      <w:r w:rsidR="00F6113B">
        <w:rPr>
          <w:lang w:val="de-DE"/>
        </w:rPr>
        <w:t xml:space="preserve">Speziell für die wirtschaftliche Installation von Verteil- und Steigleitungen wurde </w:t>
      </w:r>
      <w:r w:rsidR="00417DB7">
        <w:rPr>
          <w:lang w:val="de-DE"/>
        </w:rPr>
        <w:t xml:space="preserve">das </w:t>
      </w:r>
      <w:r w:rsidR="00031ECE">
        <w:rPr>
          <w:lang w:val="de-DE"/>
        </w:rPr>
        <w:t>ab Dimension 40 mm erhältliche</w:t>
      </w:r>
      <w:r w:rsidR="00034D13">
        <w:rPr>
          <w:lang w:val="de-DE"/>
        </w:rPr>
        <w:t xml:space="preserve"> </w:t>
      </w:r>
      <w:r w:rsidR="00F6113B">
        <w:rPr>
          <w:lang w:val="de-DE"/>
        </w:rPr>
        <w:t xml:space="preserve">Sortiment </w:t>
      </w:r>
      <w:r w:rsidR="00031ECE">
        <w:rPr>
          <w:lang w:val="de-DE"/>
        </w:rPr>
        <w:t xml:space="preserve">jetzt </w:t>
      </w:r>
      <w:r w:rsidR="00F6113B">
        <w:rPr>
          <w:lang w:val="de-DE"/>
        </w:rPr>
        <w:t xml:space="preserve">um die </w:t>
      </w:r>
      <w:r w:rsidR="00031ECE">
        <w:rPr>
          <w:lang w:val="de-DE"/>
        </w:rPr>
        <w:t xml:space="preserve">großen </w:t>
      </w:r>
      <w:r w:rsidR="0052317A" w:rsidRPr="0052317A">
        <w:rPr>
          <w:lang w:val="de-DE"/>
        </w:rPr>
        <w:t>Dimensionen</w:t>
      </w:r>
      <w:r w:rsidR="00031ECE">
        <w:rPr>
          <w:lang w:val="de-DE"/>
        </w:rPr>
        <w:t xml:space="preserve"> 63 bis 75 mm ergänzt. </w:t>
      </w:r>
    </w:p>
    <w:p w:rsidR="0052317A" w:rsidRPr="00F514D1" w:rsidRDefault="0052317A" w:rsidP="0005132C">
      <w:pPr>
        <w:pStyle w:val="Copyheadline"/>
        <w:rPr>
          <w:b w:val="0"/>
          <w:lang w:val="de-DE"/>
        </w:rPr>
      </w:pPr>
    </w:p>
    <w:p w:rsidR="0052317A" w:rsidRDefault="0052317A" w:rsidP="0052317A">
      <w:pPr>
        <w:pStyle w:val="Copyheadline"/>
        <w:rPr>
          <w:b w:val="0"/>
          <w:lang w:val="de-DE"/>
        </w:rPr>
      </w:pPr>
      <w:r w:rsidRPr="0052317A">
        <w:rPr>
          <w:b w:val="0"/>
          <w:lang w:val="de-DE"/>
        </w:rPr>
        <w:t xml:space="preserve">Uponor S-Press PLUS wurde für den Einsatz in der rauen Baustellenpraxis entwickelt. Der robuste </w:t>
      </w:r>
      <w:proofErr w:type="spellStart"/>
      <w:r w:rsidRPr="0052317A">
        <w:rPr>
          <w:b w:val="0"/>
          <w:lang w:val="de-DE"/>
        </w:rPr>
        <w:t>Fittingkörper</w:t>
      </w:r>
      <w:proofErr w:type="spellEnd"/>
      <w:r w:rsidRPr="0052317A">
        <w:rPr>
          <w:b w:val="0"/>
          <w:lang w:val="de-DE"/>
        </w:rPr>
        <w:t xml:space="preserve"> und die fest verbundenen Presshülsen aus Edelstahl bilden eine stabile Einh</w:t>
      </w:r>
      <w:r w:rsidR="00034D13">
        <w:rPr>
          <w:b w:val="0"/>
          <w:lang w:val="de-DE"/>
        </w:rPr>
        <w:t>eit</w:t>
      </w:r>
      <w:r w:rsidRPr="0052317A">
        <w:rPr>
          <w:b w:val="0"/>
          <w:lang w:val="de-DE"/>
        </w:rPr>
        <w:t xml:space="preserve">. Das schlanke Design der fertigen Verbindung erleichtert das nachträgliche Dämmen. Die </w:t>
      </w:r>
      <w:r w:rsidR="00FC2BF4">
        <w:rPr>
          <w:b w:val="0"/>
          <w:lang w:val="de-DE"/>
        </w:rPr>
        <w:t>durchfluss</w:t>
      </w:r>
      <w:r w:rsidRPr="0052317A">
        <w:rPr>
          <w:b w:val="0"/>
          <w:lang w:val="de-DE"/>
        </w:rPr>
        <w:t xml:space="preserve">optimierten </w:t>
      </w:r>
      <w:proofErr w:type="spellStart"/>
      <w:r w:rsidRPr="0052317A">
        <w:rPr>
          <w:b w:val="0"/>
          <w:lang w:val="de-DE"/>
        </w:rPr>
        <w:t>Fittingkörper</w:t>
      </w:r>
      <w:proofErr w:type="spellEnd"/>
      <w:r w:rsidRPr="0052317A">
        <w:rPr>
          <w:b w:val="0"/>
          <w:lang w:val="de-DE"/>
        </w:rPr>
        <w:t xml:space="preserve"> aus </w:t>
      </w:r>
      <w:proofErr w:type="spellStart"/>
      <w:r w:rsidRPr="0052317A">
        <w:rPr>
          <w:b w:val="0"/>
          <w:lang w:val="de-DE"/>
        </w:rPr>
        <w:t>entzinkungsbeständigem</w:t>
      </w:r>
      <w:proofErr w:type="spellEnd"/>
      <w:r w:rsidR="00FC2BF4">
        <w:rPr>
          <w:b w:val="0"/>
          <w:lang w:val="de-DE"/>
        </w:rPr>
        <w:t xml:space="preserve"> Messing, verzinnt, </w:t>
      </w:r>
      <w:r w:rsidRPr="0052317A">
        <w:rPr>
          <w:b w:val="0"/>
          <w:lang w:val="de-DE"/>
        </w:rPr>
        <w:t>gemäß UBA-Positivliste sowie alternativ aus dem Hochleistungskunststoff PPSU sind in hohem Maße resistent gegenüber Baustellenchemikalien und können mit sehr hohen Zugkräften belastet werden. Das belegen umfangreiche Tests.</w:t>
      </w:r>
    </w:p>
    <w:p w:rsidR="0052317A" w:rsidRPr="0052317A" w:rsidRDefault="0052317A" w:rsidP="0052317A">
      <w:pPr>
        <w:pStyle w:val="Copyheadline"/>
        <w:rPr>
          <w:b w:val="0"/>
          <w:lang w:val="de-DE"/>
        </w:rPr>
      </w:pPr>
    </w:p>
    <w:p w:rsidR="0052317A" w:rsidRPr="001A6FC3" w:rsidRDefault="0052317A" w:rsidP="0052317A">
      <w:pPr>
        <w:pStyle w:val="Copyheadline"/>
        <w:rPr>
          <w:lang w:val="de-DE"/>
        </w:rPr>
      </w:pPr>
      <w:r w:rsidRPr="001A6FC3">
        <w:rPr>
          <w:lang w:val="de-DE"/>
        </w:rPr>
        <w:t>Sichere Überprüfung für perfekte Pressergebnisse</w:t>
      </w:r>
    </w:p>
    <w:p w:rsidR="0052317A" w:rsidRPr="0052317A" w:rsidRDefault="0052317A" w:rsidP="0052317A">
      <w:pPr>
        <w:pStyle w:val="Copyheadline"/>
        <w:rPr>
          <w:b w:val="0"/>
          <w:lang w:val="de-DE"/>
        </w:rPr>
      </w:pPr>
    </w:p>
    <w:p w:rsidR="0052317A" w:rsidRDefault="0052317A" w:rsidP="0052317A">
      <w:pPr>
        <w:pStyle w:val="Copyheadline"/>
        <w:rPr>
          <w:b w:val="0"/>
          <w:lang w:val="de-DE"/>
        </w:rPr>
      </w:pPr>
      <w:r w:rsidRPr="0052317A">
        <w:rPr>
          <w:b w:val="0"/>
          <w:lang w:val="de-DE"/>
        </w:rPr>
        <w:lastRenderedPageBreak/>
        <w:t xml:space="preserve">Sichtfenster in den Edelstahl-Presshülsen ermöglichen eine einfache Kontrolle der Einstecktiefe des Rohres vor dem </w:t>
      </w:r>
      <w:proofErr w:type="spellStart"/>
      <w:r w:rsidRPr="0052317A">
        <w:rPr>
          <w:b w:val="0"/>
          <w:lang w:val="de-DE"/>
        </w:rPr>
        <w:t>Verpressen</w:t>
      </w:r>
      <w:proofErr w:type="spellEnd"/>
      <w:r w:rsidRPr="0052317A">
        <w:rPr>
          <w:b w:val="0"/>
          <w:lang w:val="de-DE"/>
        </w:rPr>
        <w:t xml:space="preserve">. Die S-Press PLUS Fittings sind zudem mit einer dimensionsabhängig farbcodierten Folie ummantelt, die sich nach der </w:t>
      </w:r>
      <w:proofErr w:type="spellStart"/>
      <w:r w:rsidRPr="0052317A">
        <w:rPr>
          <w:b w:val="0"/>
          <w:lang w:val="de-DE"/>
        </w:rPr>
        <w:t>Verpressung</w:t>
      </w:r>
      <w:proofErr w:type="spellEnd"/>
      <w:r w:rsidRPr="0052317A">
        <w:rPr>
          <w:b w:val="0"/>
          <w:lang w:val="de-DE"/>
        </w:rPr>
        <w:t xml:space="preserve"> leicht ablösen lässt und somit zusätzlich zur „</w:t>
      </w:r>
      <w:proofErr w:type="spellStart"/>
      <w:r w:rsidRPr="0052317A">
        <w:rPr>
          <w:b w:val="0"/>
          <w:lang w:val="de-DE"/>
        </w:rPr>
        <w:t>unverpresst</w:t>
      </w:r>
      <w:proofErr w:type="spellEnd"/>
      <w:r w:rsidRPr="0052317A">
        <w:rPr>
          <w:b w:val="0"/>
          <w:lang w:val="de-DE"/>
        </w:rPr>
        <w:t xml:space="preserve"> undicht“-Funktion eine doppelte </w:t>
      </w:r>
      <w:proofErr w:type="spellStart"/>
      <w:r w:rsidRPr="0052317A">
        <w:rPr>
          <w:b w:val="0"/>
          <w:lang w:val="de-DE"/>
        </w:rPr>
        <w:t>Verpresst</w:t>
      </w:r>
      <w:proofErr w:type="spellEnd"/>
      <w:r w:rsidRPr="0052317A">
        <w:rPr>
          <w:b w:val="0"/>
          <w:lang w:val="de-DE"/>
        </w:rPr>
        <w:t xml:space="preserve">-Kontrolle gewährleistet. Die spezielle Form der Presshülsen und der neu konstruierten Anschlagringe sorgen für eine präzise Platzierung der Uponor Pressbacken. Bis zur </w:t>
      </w:r>
      <w:proofErr w:type="spellStart"/>
      <w:r w:rsidRPr="0052317A">
        <w:rPr>
          <w:b w:val="0"/>
          <w:lang w:val="de-DE"/>
        </w:rPr>
        <w:t>Verpressung</w:t>
      </w:r>
      <w:proofErr w:type="spellEnd"/>
      <w:r w:rsidRPr="0052317A">
        <w:rPr>
          <w:b w:val="0"/>
          <w:lang w:val="de-DE"/>
        </w:rPr>
        <w:t xml:space="preserve"> ist die Installation noch justierbar und selbst nach dem Pressvorgang können die Rohrleitungen bis zur Druckprüfung noch ausgerichtet werden.</w:t>
      </w:r>
    </w:p>
    <w:p w:rsidR="0052317A" w:rsidRPr="0052317A" w:rsidRDefault="0052317A" w:rsidP="0052317A">
      <w:pPr>
        <w:pStyle w:val="Copyheadline"/>
        <w:rPr>
          <w:b w:val="0"/>
          <w:lang w:val="de-DE"/>
        </w:rPr>
      </w:pPr>
    </w:p>
    <w:p w:rsidR="0052317A" w:rsidRPr="001A6FC3" w:rsidRDefault="0052317A" w:rsidP="0052317A">
      <w:pPr>
        <w:pStyle w:val="Copyheadline"/>
        <w:rPr>
          <w:lang w:val="de-DE"/>
        </w:rPr>
      </w:pPr>
      <w:r w:rsidRPr="001A6FC3">
        <w:rPr>
          <w:lang w:val="de-DE"/>
        </w:rPr>
        <w:t>Planungs- und montagefreundliches System</w:t>
      </w:r>
    </w:p>
    <w:p w:rsidR="0052317A" w:rsidRPr="0052317A" w:rsidRDefault="0052317A" w:rsidP="0052317A">
      <w:pPr>
        <w:pStyle w:val="Copyheadline"/>
        <w:rPr>
          <w:b w:val="0"/>
          <w:lang w:val="de-DE"/>
        </w:rPr>
      </w:pPr>
    </w:p>
    <w:p w:rsidR="0052317A" w:rsidRDefault="0052317A" w:rsidP="0052317A">
      <w:pPr>
        <w:pStyle w:val="Copyheadline"/>
        <w:rPr>
          <w:b w:val="0"/>
          <w:lang w:val="de-DE"/>
        </w:rPr>
      </w:pPr>
      <w:r w:rsidRPr="0052317A">
        <w:rPr>
          <w:b w:val="0"/>
          <w:lang w:val="de-DE"/>
        </w:rPr>
        <w:t xml:space="preserve">Uponor S-Press PLUS ist für </w:t>
      </w:r>
      <w:r w:rsidR="002E575F" w:rsidRPr="0052317A">
        <w:rPr>
          <w:b w:val="0"/>
          <w:lang w:val="de-DE"/>
        </w:rPr>
        <w:t>effiziente</w:t>
      </w:r>
      <w:r w:rsidRPr="0052317A">
        <w:rPr>
          <w:b w:val="0"/>
          <w:lang w:val="de-DE"/>
        </w:rPr>
        <w:t xml:space="preserve">, schnelle und einfache Arbeitsabläufe in der Planung und Installation konzipiert. Die Montage erfolgt in </w:t>
      </w:r>
      <w:r w:rsidR="002E575F">
        <w:rPr>
          <w:b w:val="0"/>
          <w:lang w:val="de-DE"/>
        </w:rPr>
        <w:t xml:space="preserve">nur </w:t>
      </w:r>
      <w:r w:rsidRPr="0052317A">
        <w:rPr>
          <w:b w:val="0"/>
          <w:lang w:val="de-DE"/>
        </w:rPr>
        <w:t>drei Schritten ohne Entgraten oder Kalibriere</w:t>
      </w:r>
      <w:r w:rsidR="00F51F9A">
        <w:rPr>
          <w:b w:val="0"/>
          <w:lang w:val="de-DE"/>
        </w:rPr>
        <w:t>n: Schneiden, stecken, pressen - f</w:t>
      </w:r>
      <w:r w:rsidR="002E575F">
        <w:rPr>
          <w:b w:val="0"/>
          <w:lang w:val="de-DE"/>
        </w:rPr>
        <w:t xml:space="preserve">ertig. </w:t>
      </w:r>
      <w:r w:rsidRPr="0052317A">
        <w:rPr>
          <w:b w:val="0"/>
          <w:lang w:val="de-DE"/>
        </w:rPr>
        <w:t xml:space="preserve">Das strömungsgünstige Design garantiert einen optimierten Durchfluss ohne Stagnationsbereiche und ermöglicht druckverlustoptimierte Planungen. Die S-Press PLUS Fittings in den Dimensionen 16 bis 32 </w:t>
      </w:r>
      <w:r w:rsidR="00031ECE">
        <w:rPr>
          <w:b w:val="0"/>
          <w:lang w:val="de-DE"/>
        </w:rPr>
        <w:t xml:space="preserve">mm </w:t>
      </w:r>
      <w:r w:rsidRPr="0052317A">
        <w:rPr>
          <w:b w:val="0"/>
          <w:lang w:val="de-DE"/>
        </w:rPr>
        <w:t xml:space="preserve">sind auf die bereits langjährig bewährten Uponor Verbundrohre Uni Pipe PLUS und Uponor MLC sowie Uponor Pressbacken abgestimmt. Somit lässt sich routiniert </w:t>
      </w:r>
      <w:r w:rsidR="002E575F">
        <w:rPr>
          <w:b w:val="0"/>
          <w:lang w:val="de-DE"/>
        </w:rPr>
        <w:t>an bewährte</w:t>
      </w:r>
      <w:r w:rsidRPr="0052317A">
        <w:rPr>
          <w:b w:val="0"/>
          <w:lang w:val="de-DE"/>
        </w:rPr>
        <w:t xml:space="preserve"> Werkzeuge und Arbeitsabläufe anknüpfen.</w:t>
      </w:r>
    </w:p>
    <w:p w:rsidR="0052317A" w:rsidRDefault="0052317A" w:rsidP="0052317A">
      <w:pPr>
        <w:pStyle w:val="Copyheadline"/>
        <w:rPr>
          <w:b w:val="0"/>
          <w:lang w:val="de-DE"/>
        </w:rPr>
      </w:pPr>
    </w:p>
    <w:p w:rsidR="0052317A" w:rsidRPr="0052317A" w:rsidRDefault="0052317A" w:rsidP="0052317A">
      <w:pPr>
        <w:pStyle w:val="Copyheadline"/>
        <w:rPr>
          <w:b w:val="0"/>
          <w:lang w:val="de-DE"/>
        </w:rPr>
      </w:pPr>
    </w:p>
    <w:p w:rsidR="0052317A" w:rsidRPr="0052317A" w:rsidRDefault="0052317A" w:rsidP="0052317A">
      <w:pPr>
        <w:pStyle w:val="Copyheadline"/>
        <w:rPr>
          <w:lang w:val="de-DE"/>
        </w:rPr>
      </w:pPr>
      <w:r w:rsidRPr="0052317A">
        <w:rPr>
          <w:lang w:val="de-DE"/>
        </w:rPr>
        <w:t>S-Press PPSU Fittings jetzt auch im XL-Format</w:t>
      </w:r>
    </w:p>
    <w:p w:rsidR="0052317A" w:rsidRPr="0052317A" w:rsidRDefault="0052317A" w:rsidP="0052317A">
      <w:pPr>
        <w:pStyle w:val="Copyheadline"/>
        <w:rPr>
          <w:lang w:val="de-DE"/>
        </w:rPr>
      </w:pPr>
    </w:p>
    <w:p w:rsidR="002E575F" w:rsidRDefault="007C0720" w:rsidP="0052317A">
      <w:pPr>
        <w:pStyle w:val="Copyheadline"/>
        <w:rPr>
          <w:b w:val="0"/>
          <w:lang w:val="de-DE"/>
        </w:rPr>
      </w:pPr>
      <w:r>
        <w:rPr>
          <w:b w:val="0"/>
          <w:lang w:val="de-DE"/>
        </w:rPr>
        <w:t xml:space="preserve">In Ergänzung zum </w:t>
      </w:r>
      <w:r w:rsidR="0052317A" w:rsidRPr="0052317A">
        <w:rPr>
          <w:b w:val="0"/>
          <w:lang w:val="de-DE"/>
        </w:rPr>
        <w:t xml:space="preserve">Uponor RS </w:t>
      </w:r>
      <w:proofErr w:type="spellStart"/>
      <w:r w:rsidR="0052317A" w:rsidRPr="0052317A">
        <w:rPr>
          <w:b w:val="0"/>
          <w:lang w:val="de-DE"/>
        </w:rPr>
        <w:t>Fittingsystem</w:t>
      </w:r>
      <w:proofErr w:type="spellEnd"/>
      <w:r w:rsidR="0052317A" w:rsidRPr="0052317A">
        <w:rPr>
          <w:b w:val="0"/>
          <w:lang w:val="de-DE"/>
        </w:rPr>
        <w:t xml:space="preserve"> aus Messing</w:t>
      </w:r>
      <w:r>
        <w:rPr>
          <w:b w:val="0"/>
          <w:lang w:val="de-DE"/>
        </w:rPr>
        <w:t xml:space="preserve"> verzinnt</w:t>
      </w:r>
      <w:r w:rsidR="0052317A" w:rsidRPr="0052317A">
        <w:rPr>
          <w:b w:val="0"/>
          <w:lang w:val="de-DE"/>
        </w:rPr>
        <w:t xml:space="preserve"> hat Uponor sein Sortiment an PPSU Fittings </w:t>
      </w:r>
      <w:r>
        <w:rPr>
          <w:b w:val="0"/>
          <w:lang w:val="de-DE"/>
        </w:rPr>
        <w:t>bis zur Dimension 75 mm</w:t>
      </w:r>
      <w:r w:rsidR="0052317A" w:rsidRPr="0052317A">
        <w:rPr>
          <w:b w:val="0"/>
          <w:lang w:val="de-DE"/>
        </w:rPr>
        <w:t xml:space="preserve"> erweitert. In Verbindung mit den bewährten Uponor MLC Verbundrohren lassen sich </w:t>
      </w:r>
      <w:r w:rsidR="002E575F">
        <w:rPr>
          <w:b w:val="0"/>
          <w:lang w:val="de-DE"/>
        </w:rPr>
        <w:t xml:space="preserve">damit </w:t>
      </w:r>
      <w:r w:rsidR="0052317A" w:rsidRPr="0052317A">
        <w:rPr>
          <w:b w:val="0"/>
          <w:lang w:val="de-DE"/>
        </w:rPr>
        <w:t xml:space="preserve">jetzt auch in größeren Wohn- und Gewerbeobjekten umfangreiche Leitungsnetze inklusive aller Verteil- und Steigleitungen im Dimensionsbereich von 40 bis 75 mm realisieren. Die Uponor S-Press PPSU Fittings sind besonders kostengünstig und überzeugen in der Praxis durch ihr leichtes Gewicht. Die robuste </w:t>
      </w:r>
      <w:proofErr w:type="spellStart"/>
      <w:r w:rsidR="0052317A" w:rsidRPr="0052317A">
        <w:rPr>
          <w:b w:val="0"/>
          <w:lang w:val="de-DE"/>
        </w:rPr>
        <w:t>Fittingkonstruktion</w:t>
      </w:r>
      <w:proofErr w:type="spellEnd"/>
      <w:r w:rsidR="0052317A" w:rsidRPr="0052317A">
        <w:rPr>
          <w:b w:val="0"/>
          <w:lang w:val="de-DE"/>
        </w:rPr>
        <w:t xml:space="preserve"> mit Edelstahl-Presshülsen ermöglicht </w:t>
      </w:r>
      <w:r w:rsidR="002E575F">
        <w:rPr>
          <w:b w:val="0"/>
          <w:lang w:val="de-DE"/>
        </w:rPr>
        <w:t>in der</w:t>
      </w:r>
      <w:r w:rsidR="0052317A" w:rsidRPr="0052317A">
        <w:rPr>
          <w:b w:val="0"/>
          <w:lang w:val="de-DE"/>
        </w:rPr>
        <w:t xml:space="preserve"> bewährte</w:t>
      </w:r>
      <w:r w:rsidR="00F51F9A">
        <w:rPr>
          <w:b w:val="0"/>
          <w:lang w:val="de-DE"/>
        </w:rPr>
        <w:t>n</w:t>
      </w:r>
      <w:r w:rsidR="0052317A" w:rsidRPr="0052317A">
        <w:rPr>
          <w:b w:val="0"/>
          <w:lang w:val="de-DE"/>
        </w:rPr>
        <w:t xml:space="preserve"> Presstechnik eine einfache und sichere Montage. Die Fittings sind korrosionssicher und europaweit für hygienische Trinkwasser-Installationen zugelassen. </w:t>
      </w:r>
    </w:p>
    <w:p w:rsidR="002E575F" w:rsidRDefault="002E575F" w:rsidP="0052317A">
      <w:pPr>
        <w:pStyle w:val="Copyheadline"/>
        <w:rPr>
          <w:b w:val="0"/>
          <w:lang w:val="de-DE"/>
        </w:rPr>
      </w:pPr>
    </w:p>
    <w:p w:rsidR="002E575F" w:rsidRPr="0052317A" w:rsidRDefault="002E575F" w:rsidP="002E575F">
      <w:pPr>
        <w:pStyle w:val="Copyheadline"/>
        <w:rPr>
          <w:lang w:val="de-DE"/>
        </w:rPr>
      </w:pPr>
      <w:r>
        <w:rPr>
          <w:lang w:val="de-DE"/>
        </w:rPr>
        <w:t>Einfaches Nachdämmen durch schlankes Design</w:t>
      </w:r>
    </w:p>
    <w:p w:rsidR="0052317A" w:rsidRPr="0052317A" w:rsidRDefault="0052317A" w:rsidP="0052317A">
      <w:pPr>
        <w:pStyle w:val="Copyheadline"/>
        <w:rPr>
          <w:b w:val="0"/>
          <w:lang w:val="de-DE"/>
        </w:rPr>
      </w:pPr>
    </w:p>
    <w:p w:rsidR="003B3313" w:rsidRDefault="0052317A" w:rsidP="0052317A">
      <w:pPr>
        <w:pStyle w:val="Copyheadline"/>
        <w:rPr>
          <w:b w:val="0"/>
          <w:lang w:val="de-DE"/>
        </w:rPr>
      </w:pPr>
      <w:r w:rsidRPr="0052317A">
        <w:rPr>
          <w:b w:val="0"/>
          <w:lang w:val="de-DE"/>
        </w:rPr>
        <w:t xml:space="preserve">Wie beim S-Press Plus System gilt: Das schlanke Design der S-Press PPSU Fittings erleichtert das Nachdämmen auf der Baustelle. Die strömungsgünstige Konstruktion mit durchflussoptimierten </w:t>
      </w:r>
      <w:proofErr w:type="spellStart"/>
      <w:r w:rsidRPr="0052317A">
        <w:rPr>
          <w:b w:val="0"/>
          <w:lang w:val="de-DE"/>
        </w:rPr>
        <w:t>Zeta</w:t>
      </w:r>
      <w:proofErr w:type="spellEnd"/>
      <w:r w:rsidRPr="0052317A">
        <w:rPr>
          <w:b w:val="0"/>
          <w:lang w:val="de-DE"/>
        </w:rPr>
        <w:t>-Werten sorgt für geringe Druckverluste. Auch beim S-Press PPSU System kann die Einstecktiefe durch ein Sichtfenster kontrolliert werden und die Fittings haben eine „</w:t>
      </w:r>
      <w:proofErr w:type="spellStart"/>
      <w:r w:rsidRPr="0052317A">
        <w:rPr>
          <w:b w:val="0"/>
          <w:lang w:val="de-DE"/>
        </w:rPr>
        <w:t>unverpresst</w:t>
      </w:r>
      <w:proofErr w:type="spellEnd"/>
      <w:r w:rsidRPr="0052317A">
        <w:rPr>
          <w:b w:val="0"/>
          <w:lang w:val="de-DE"/>
        </w:rPr>
        <w:t xml:space="preserve"> undicht“-Prüffunktion. Wie gewohnt, sind </w:t>
      </w:r>
      <w:r w:rsidRPr="0052317A">
        <w:rPr>
          <w:b w:val="0"/>
          <w:lang w:val="de-DE"/>
        </w:rPr>
        <w:lastRenderedPageBreak/>
        <w:t xml:space="preserve">selbstverständlich auch die neuen Dimensionen 63 und 75 mm mit einer dimensionsabhängigen Farbcodierung </w:t>
      </w:r>
      <w:r w:rsidR="007C0720">
        <w:rPr>
          <w:b w:val="0"/>
          <w:lang w:val="de-DE"/>
        </w:rPr>
        <w:t>versehen.</w:t>
      </w:r>
    </w:p>
    <w:p w:rsidR="004327E5" w:rsidRDefault="004327E5" w:rsidP="007057B1">
      <w:pPr>
        <w:rPr>
          <w:b/>
          <w:lang w:val="de-DE"/>
        </w:rPr>
      </w:pPr>
    </w:p>
    <w:p w:rsidR="004327E5" w:rsidRDefault="004327E5" w:rsidP="007057B1">
      <w:pPr>
        <w:rPr>
          <w:b/>
          <w:lang w:val="de-DE"/>
        </w:rPr>
      </w:pPr>
    </w:p>
    <w:p w:rsidR="003D35FA" w:rsidRDefault="003D35FA" w:rsidP="003D35FA">
      <w:pPr>
        <w:rPr>
          <w:b/>
          <w:lang w:val="de-DE"/>
        </w:rPr>
      </w:pPr>
      <w:r w:rsidRPr="00C17A97">
        <w:rPr>
          <w:b/>
          <w:lang w:val="de-DE"/>
        </w:rPr>
        <w:t>Bildmaterial:</w:t>
      </w:r>
    </w:p>
    <w:p w:rsidR="003D35FA" w:rsidRPr="00C17A97" w:rsidRDefault="003D35FA" w:rsidP="003D35FA">
      <w:pPr>
        <w:rPr>
          <w:b/>
          <w:lang w:val="de-DE"/>
        </w:rPr>
      </w:pPr>
    </w:p>
    <w:p w:rsidR="003D35FA" w:rsidRPr="00C17A97" w:rsidRDefault="003D35FA" w:rsidP="003D35FA">
      <w:pPr>
        <w:rPr>
          <w:lang w:val="de-DE"/>
        </w:rPr>
      </w:pPr>
      <w:r w:rsidRPr="00C17A97">
        <w:rPr>
          <w:lang w:val="de-DE"/>
        </w:rPr>
        <w:t>Alle Bilder: Uponor</w:t>
      </w:r>
    </w:p>
    <w:p w:rsidR="003D35FA" w:rsidRPr="00C17A97" w:rsidRDefault="003D35FA" w:rsidP="003D35FA">
      <w:pPr>
        <w:rPr>
          <w:lang w:val="de-DE"/>
        </w:rPr>
      </w:pPr>
      <w:r w:rsidRPr="00C17A97">
        <w:rPr>
          <w:lang w:val="de-DE"/>
        </w:rPr>
        <w:t>Abdruck frei, Beleg erbeten.</w:t>
      </w:r>
    </w:p>
    <w:p w:rsidR="006D0A70" w:rsidRDefault="006D0A70" w:rsidP="00895677">
      <w:pPr>
        <w:rPr>
          <w:lang w:val="de-DE"/>
        </w:rPr>
      </w:pPr>
    </w:p>
    <w:p w:rsidR="003D35FA" w:rsidRPr="006D0916" w:rsidRDefault="003D35FA" w:rsidP="00895677">
      <w:pPr>
        <w:rPr>
          <w:lang w:val="de-DE"/>
        </w:rPr>
      </w:pPr>
    </w:p>
    <w:p w:rsidR="00895677" w:rsidRPr="00434804" w:rsidRDefault="002E4690" w:rsidP="00895677">
      <w:pPr>
        <w:rPr>
          <w:lang w:val="de-DE"/>
        </w:rPr>
      </w:pPr>
      <w:r>
        <w:rPr>
          <w:noProof/>
          <w:lang w:val="de-DE"/>
        </w:rPr>
        <w:drawing>
          <wp:inline distT="0" distB="0" distL="0" distR="0" wp14:anchorId="25476D24" wp14:editId="240EC576">
            <wp:extent cx="2880000" cy="2042791"/>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2390"/>
                    <a:stretch/>
                  </pic:blipFill>
                  <pic:spPr bwMode="auto">
                    <a:xfrm>
                      <a:off x="0" y="0"/>
                      <a:ext cx="2880000" cy="2042791"/>
                    </a:xfrm>
                    <a:prstGeom prst="rect">
                      <a:avLst/>
                    </a:prstGeom>
                    <a:ln>
                      <a:noFill/>
                    </a:ln>
                    <a:extLst>
                      <a:ext uri="{53640926-AAD7-44D8-BBD7-CCE9431645EC}">
                        <a14:shadowObscured xmlns:a14="http://schemas.microsoft.com/office/drawing/2010/main"/>
                      </a:ext>
                    </a:extLst>
                  </pic:spPr>
                </pic:pic>
              </a:graphicData>
            </a:graphic>
          </wp:inline>
        </w:drawing>
      </w:r>
    </w:p>
    <w:p w:rsidR="009E3C3A" w:rsidRPr="00D63B4D" w:rsidRDefault="0032170D" w:rsidP="009E3C3A">
      <w:pPr>
        <w:rPr>
          <w:b/>
          <w:lang w:val="de-DE"/>
        </w:rPr>
      </w:pPr>
      <w:r>
        <w:rPr>
          <w:b/>
          <w:lang w:val="de-DE"/>
        </w:rPr>
        <w:t xml:space="preserve">Uponor </w:t>
      </w:r>
      <w:r w:rsidR="0052530A">
        <w:rPr>
          <w:b/>
          <w:lang w:val="de-DE"/>
        </w:rPr>
        <w:t>S-Press PLUS</w:t>
      </w:r>
      <w:r w:rsidR="009E3C3A" w:rsidRPr="00D63B4D">
        <w:rPr>
          <w:b/>
          <w:lang w:val="de-DE"/>
        </w:rPr>
        <w:t>.jpg</w:t>
      </w:r>
    </w:p>
    <w:p w:rsidR="009E3C3A" w:rsidRDefault="005E5E18" w:rsidP="00895677">
      <w:pPr>
        <w:rPr>
          <w:lang w:val="de-DE"/>
        </w:rPr>
      </w:pPr>
      <w:r>
        <w:rPr>
          <w:lang w:val="de-DE"/>
        </w:rPr>
        <w:t>Mit seiner</w:t>
      </w:r>
      <w:r w:rsidR="0052530A">
        <w:rPr>
          <w:lang w:val="de-DE"/>
        </w:rPr>
        <w:t xml:space="preserve"> </w:t>
      </w:r>
      <w:r w:rsidR="00495F0A">
        <w:rPr>
          <w:lang w:val="de-DE"/>
        </w:rPr>
        <w:t>robusten</w:t>
      </w:r>
      <w:r w:rsidR="0052530A">
        <w:rPr>
          <w:lang w:val="de-DE"/>
        </w:rPr>
        <w:t xml:space="preserve"> K</w:t>
      </w:r>
      <w:r>
        <w:rPr>
          <w:lang w:val="de-DE"/>
        </w:rPr>
        <w:t xml:space="preserve">onstruktion und vielfältigen Sicherheitsfunktionen gewährleistet </w:t>
      </w:r>
      <w:r w:rsidR="003D35FA">
        <w:rPr>
          <w:lang w:val="de-DE"/>
        </w:rPr>
        <w:t xml:space="preserve">der </w:t>
      </w:r>
      <w:r>
        <w:rPr>
          <w:lang w:val="de-DE"/>
        </w:rPr>
        <w:t xml:space="preserve">S-Press PLUS </w:t>
      </w:r>
      <w:r w:rsidR="003D35FA">
        <w:rPr>
          <w:lang w:val="de-DE"/>
        </w:rPr>
        <w:t xml:space="preserve">Fitting </w:t>
      </w:r>
      <w:r>
        <w:rPr>
          <w:lang w:val="de-DE"/>
        </w:rPr>
        <w:t xml:space="preserve">von Uponor </w:t>
      </w:r>
      <w:r w:rsidR="00134F96">
        <w:rPr>
          <w:lang w:val="de-DE"/>
        </w:rPr>
        <w:t xml:space="preserve">selbst bei schwierigen Rahmenbedingungen </w:t>
      </w:r>
      <w:r>
        <w:rPr>
          <w:lang w:val="de-DE"/>
        </w:rPr>
        <w:t xml:space="preserve">eine </w:t>
      </w:r>
      <w:r w:rsidR="006D0A70">
        <w:rPr>
          <w:lang w:val="de-DE"/>
        </w:rPr>
        <w:t xml:space="preserve">einfache und sichere </w:t>
      </w:r>
      <w:proofErr w:type="spellStart"/>
      <w:r w:rsidR="006D0A70">
        <w:rPr>
          <w:lang w:val="de-DE"/>
        </w:rPr>
        <w:t>Verpressun</w:t>
      </w:r>
      <w:r w:rsidR="008A1817">
        <w:rPr>
          <w:lang w:val="de-DE"/>
        </w:rPr>
        <w:t>g</w:t>
      </w:r>
      <w:proofErr w:type="spellEnd"/>
      <w:r>
        <w:rPr>
          <w:lang w:val="de-DE"/>
        </w:rPr>
        <w:t>.</w:t>
      </w:r>
    </w:p>
    <w:p w:rsidR="001C6582" w:rsidRDefault="001C6582" w:rsidP="00895677">
      <w:pPr>
        <w:rPr>
          <w:lang w:val="de-DE"/>
        </w:rPr>
      </w:pPr>
      <w:bookmarkStart w:id="0" w:name="_GoBack"/>
      <w:bookmarkEnd w:id="0"/>
    </w:p>
    <w:p w:rsidR="007B32D7" w:rsidRPr="00434804" w:rsidRDefault="007B32D7" w:rsidP="007B32D7">
      <w:pPr>
        <w:rPr>
          <w:lang w:val="de-DE"/>
        </w:rPr>
      </w:pPr>
      <w:r>
        <w:rPr>
          <w:lang w:val="de-DE"/>
        </w:rPr>
        <w:t xml:space="preserve"> </w:t>
      </w:r>
      <w:r w:rsidR="00E04192">
        <w:rPr>
          <w:noProof/>
          <w:lang w:val="de-DE"/>
        </w:rPr>
        <w:drawing>
          <wp:inline distT="0" distB="0" distL="0" distR="0" wp14:anchorId="222D54CE" wp14:editId="7F8AE402">
            <wp:extent cx="2880000" cy="1971732"/>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0000" cy="1971732"/>
                    </a:xfrm>
                    <a:prstGeom prst="rect">
                      <a:avLst/>
                    </a:prstGeom>
                  </pic:spPr>
                </pic:pic>
              </a:graphicData>
            </a:graphic>
          </wp:inline>
        </w:drawing>
      </w:r>
    </w:p>
    <w:p w:rsidR="007B32D7" w:rsidRPr="00642533" w:rsidRDefault="0032170D" w:rsidP="007B32D7">
      <w:pPr>
        <w:rPr>
          <w:b/>
        </w:rPr>
      </w:pPr>
      <w:r w:rsidRPr="00642533">
        <w:rPr>
          <w:b/>
        </w:rPr>
        <w:t xml:space="preserve">Uponor S-Press PLUS </w:t>
      </w:r>
      <w:r w:rsidR="0052530A" w:rsidRPr="00642533">
        <w:rPr>
          <w:b/>
        </w:rPr>
        <w:t>Indikatorfolie</w:t>
      </w:r>
      <w:r w:rsidR="007B32D7" w:rsidRPr="00642533">
        <w:rPr>
          <w:b/>
        </w:rPr>
        <w:t>.jpg</w:t>
      </w:r>
    </w:p>
    <w:p w:rsidR="007B1B4B" w:rsidRDefault="00576D84" w:rsidP="00F15E06">
      <w:pPr>
        <w:rPr>
          <w:lang w:val="de-DE"/>
        </w:rPr>
      </w:pPr>
      <w:r>
        <w:rPr>
          <w:lang w:val="de-DE"/>
        </w:rPr>
        <w:t>War der Pressvorgang erfolgreich, löst sich die dimensionsabhängig farbcodierte Indikatorfolie</w:t>
      </w:r>
      <w:r w:rsidR="00694392">
        <w:rPr>
          <w:lang w:val="de-DE"/>
        </w:rPr>
        <w:t xml:space="preserve"> vom Fitting.</w:t>
      </w:r>
    </w:p>
    <w:p w:rsidR="00576D84" w:rsidRDefault="00576D84" w:rsidP="00F15E06">
      <w:pPr>
        <w:rPr>
          <w:lang w:val="de-DE"/>
        </w:rPr>
      </w:pPr>
    </w:p>
    <w:p w:rsidR="0061621B" w:rsidRDefault="001815C3" w:rsidP="0061621B">
      <w:pPr>
        <w:rPr>
          <w:lang w:val="de-DE"/>
        </w:rPr>
      </w:pPr>
      <w:r>
        <w:rPr>
          <w:noProof/>
          <w:lang w:val="de-DE"/>
        </w:rPr>
        <w:lastRenderedPageBreak/>
        <w:drawing>
          <wp:inline distT="0" distB="0" distL="0" distR="0" wp14:anchorId="41388799" wp14:editId="5744EB9E">
            <wp:extent cx="2880000" cy="207901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80000" cy="2079016"/>
                    </a:xfrm>
                    <a:prstGeom prst="rect">
                      <a:avLst/>
                    </a:prstGeom>
                  </pic:spPr>
                </pic:pic>
              </a:graphicData>
            </a:graphic>
          </wp:inline>
        </w:drawing>
      </w:r>
    </w:p>
    <w:p w:rsidR="0061621B" w:rsidRPr="00FA5C25" w:rsidRDefault="0061621B" w:rsidP="0061621B">
      <w:pPr>
        <w:rPr>
          <w:b/>
          <w:lang w:val="de-DE"/>
        </w:rPr>
      </w:pPr>
      <w:r w:rsidRPr="00FA5C25">
        <w:rPr>
          <w:b/>
          <w:lang w:val="de-DE"/>
        </w:rPr>
        <w:t>Uponor S-Press PPSU.jpg</w:t>
      </w:r>
    </w:p>
    <w:p w:rsidR="0061621B" w:rsidRDefault="0061621B" w:rsidP="0061621B">
      <w:pPr>
        <w:rPr>
          <w:lang w:val="de-DE"/>
        </w:rPr>
      </w:pPr>
      <w:r>
        <w:rPr>
          <w:lang w:val="de-DE"/>
        </w:rPr>
        <w:t xml:space="preserve">Uponor S-Press PPSU Fittings gibt es jetzt auch im XL-Format für </w:t>
      </w:r>
      <w:r w:rsidR="001815C3">
        <w:rPr>
          <w:lang w:val="de-DE"/>
        </w:rPr>
        <w:t xml:space="preserve">wirtschaftliche </w:t>
      </w:r>
      <w:r>
        <w:rPr>
          <w:lang w:val="de-DE"/>
        </w:rPr>
        <w:t>Verteil- und Steigleitungen.</w:t>
      </w:r>
    </w:p>
    <w:p w:rsidR="001815C3" w:rsidRDefault="001815C3" w:rsidP="0061621B">
      <w:pPr>
        <w:rPr>
          <w:lang w:val="de-DE"/>
        </w:rPr>
      </w:pPr>
    </w:p>
    <w:p w:rsidR="001815C3" w:rsidRDefault="00642533" w:rsidP="0061621B">
      <w:pPr>
        <w:rPr>
          <w:lang w:val="de-DE"/>
        </w:rPr>
      </w:pPr>
      <w:r>
        <w:rPr>
          <w:noProof/>
          <w:lang w:val="de-DE"/>
        </w:rPr>
        <w:drawing>
          <wp:inline distT="0" distB="0" distL="0" distR="0" wp14:anchorId="3686923F" wp14:editId="3CA58596">
            <wp:extent cx="2880000" cy="1936552"/>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80000" cy="1936552"/>
                    </a:xfrm>
                    <a:prstGeom prst="rect">
                      <a:avLst/>
                    </a:prstGeom>
                  </pic:spPr>
                </pic:pic>
              </a:graphicData>
            </a:graphic>
          </wp:inline>
        </w:drawing>
      </w:r>
    </w:p>
    <w:p w:rsidR="0061621B" w:rsidRDefault="0061621B" w:rsidP="0061621B">
      <w:pPr>
        <w:rPr>
          <w:lang w:val="de-DE"/>
        </w:rPr>
      </w:pPr>
    </w:p>
    <w:p w:rsidR="0061621B" w:rsidRPr="001815C3" w:rsidRDefault="0061621B" w:rsidP="0061621B">
      <w:pPr>
        <w:rPr>
          <w:b/>
        </w:rPr>
      </w:pPr>
      <w:r w:rsidRPr="001815C3">
        <w:rPr>
          <w:b/>
        </w:rPr>
        <w:t xml:space="preserve">Uponor </w:t>
      </w:r>
      <w:r w:rsidR="001815C3" w:rsidRPr="001815C3">
        <w:rPr>
          <w:b/>
        </w:rPr>
        <w:t xml:space="preserve">S-Press PPSU </w:t>
      </w:r>
      <w:r w:rsidR="001815C3">
        <w:rPr>
          <w:b/>
        </w:rPr>
        <w:t>Verpressen</w:t>
      </w:r>
      <w:r w:rsidRPr="001815C3">
        <w:rPr>
          <w:b/>
        </w:rPr>
        <w:t xml:space="preserve">.jpg </w:t>
      </w:r>
    </w:p>
    <w:p w:rsidR="001815C3" w:rsidRDefault="001815C3" w:rsidP="00D67D25">
      <w:pPr>
        <w:rPr>
          <w:lang w:val="de-DE"/>
        </w:rPr>
      </w:pPr>
      <w:r w:rsidRPr="001815C3">
        <w:rPr>
          <w:lang w:val="de-DE"/>
        </w:rPr>
        <w:t xml:space="preserve">Die robuste </w:t>
      </w:r>
      <w:r w:rsidR="002E4690">
        <w:rPr>
          <w:lang w:val="de-DE"/>
        </w:rPr>
        <w:t>Konstruktion der Fittings</w:t>
      </w:r>
      <w:r w:rsidRPr="001815C3">
        <w:rPr>
          <w:lang w:val="de-DE"/>
        </w:rPr>
        <w:t xml:space="preserve"> mit Edelstahl-Presshülsen ermöglicht eine einfache und sichere Montage </w:t>
      </w:r>
      <w:r>
        <w:rPr>
          <w:lang w:val="de-DE"/>
        </w:rPr>
        <w:t>mit</w:t>
      </w:r>
      <w:r w:rsidRPr="001815C3">
        <w:rPr>
          <w:lang w:val="de-DE"/>
        </w:rPr>
        <w:t xml:space="preserve"> der bewährten Presstechnik</w:t>
      </w:r>
      <w:r>
        <w:rPr>
          <w:lang w:val="de-DE"/>
        </w:rPr>
        <w:t>.</w:t>
      </w:r>
      <w:r w:rsidRPr="001815C3">
        <w:rPr>
          <w:lang w:val="de-DE"/>
        </w:rPr>
        <w:t xml:space="preserve"> </w:t>
      </w:r>
    </w:p>
    <w:p w:rsidR="001815C3" w:rsidRDefault="001815C3" w:rsidP="00D67D25">
      <w:pPr>
        <w:rPr>
          <w:lang w:val="de-DE"/>
        </w:rPr>
      </w:pPr>
    </w:p>
    <w:p w:rsidR="00D67D25" w:rsidRPr="009274EC" w:rsidRDefault="00D67D25" w:rsidP="00D67D25">
      <w:pPr>
        <w:rPr>
          <w:b/>
          <w:lang w:val="de-DE"/>
        </w:rPr>
      </w:pPr>
      <w:r w:rsidRPr="009274EC">
        <w:rPr>
          <w:b/>
          <w:lang w:val="de-DE"/>
        </w:rPr>
        <w:t>Bilder: Uponor</w:t>
      </w:r>
    </w:p>
    <w:p w:rsidR="00D67D25" w:rsidRPr="009274EC" w:rsidRDefault="00D67D25" w:rsidP="00D67D25">
      <w:pPr>
        <w:rPr>
          <w:b/>
          <w:lang w:val="de-DE"/>
        </w:rPr>
      </w:pPr>
      <w:r w:rsidRPr="009274EC">
        <w:rPr>
          <w:b/>
          <w:lang w:val="de-DE"/>
        </w:rPr>
        <w:t>Abdruck frei, Beleg erbeten.</w:t>
      </w:r>
    </w:p>
    <w:p w:rsidR="008B5203" w:rsidRPr="008B5203" w:rsidRDefault="008B5203" w:rsidP="00F15E06">
      <w:pPr>
        <w:rPr>
          <w:lang w:val="de-DE"/>
        </w:rPr>
      </w:pPr>
    </w:p>
    <w:p w:rsidR="00E76170" w:rsidRPr="00D42E0C" w:rsidRDefault="00E76170" w:rsidP="0005132C">
      <w:pPr>
        <w:rPr>
          <w:lang w:val="de-DE"/>
        </w:rPr>
      </w:pPr>
    </w:p>
    <w:p w:rsidR="008A7B94" w:rsidRPr="00D42E0C" w:rsidRDefault="00865ADB" w:rsidP="00C5556C">
      <w:pPr>
        <w:pStyle w:val="Copyheadline"/>
        <w:rPr>
          <w:lang w:val="de-DE"/>
        </w:rPr>
      </w:pPr>
      <w:r w:rsidRPr="00D42E0C">
        <w:rPr>
          <w:lang w:val="de-DE"/>
        </w:rPr>
        <w:t>Med</w:t>
      </w:r>
      <w:r w:rsidR="00A95ED2" w:rsidRPr="00D42E0C">
        <w:rPr>
          <w:lang w:val="de-DE"/>
        </w:rPr>
        <w:t>ienkontakt</w:t>
      </w:r>
    </w:p>
    <w:p w:rsidR="008C417C" w:rsidRDefault="008C417C" w:rsidP="0005132C">
      <w:pPr>
        <w:rPr>
          <w:lang w:val="de-DE"/>
        </w:rPr>
      </w:pPr>
    </w:p>
    <w:p w:rsidR="001F4580" w:rsidRPr="00D42E0C" w:rsidRDefault="001F4580" w:rsidP="001F4580">
      <w:pPr>
        <w:rPr>
          <w:lang w:val="de-DE"/>
        </w:rPr>
      </w:pPr>
      <w:r w:rsidRPr="00D42E0C">
        <w:rPr>
          <w:lang w:val="de-DE"/>
        </w:rPr>
        <w:t>Uponor GmbH</w:t>
      </w:r>
    </w:p>
    <w:p w:rsidR="001F4580" w:rsidRPr="00582739" w:rsidRDefault="001F4580" w:rsidP="001F4580">
      <w:pPr>
        <w:rPr>
          <w:lang w:val="de-DE"/>
        </w:rPr>
      </w:pPr>
      <w:r w:rsidRPr="00582739">
        <w:rPr>
          <w:lang w:val="de-DE"/>
        </w:rPr>
        <w:t>Michaela Freytag</w:t>
      </w:r>
    </w:p>
    <w:p w:rsidR="001F4580" w:rsidRPr="003D35FA" w:rsidRDefault="00F51F9A" w:rsidP="001F4580">
      <w:pPr>
        <w:tabs>
          <w:tab w:val="left" w:pos="227"/>
        </w:tabs>
        <w:rPr>
          <w:lang w:val="de-DE"/>
        </w:rPr>
      </w:pPr>
      <w:r w:rsidRPr="003D35FA">
        <w:rPr>
          <w:lang w:val="de-DE"/>
        </w:rPr>
        <w:t>Public Relations Manager</w:t>
      </w:r>
    </w:p>
    <w:p w:rsidR="001F4580" w:rsidRPr="003D35FA" w:rsidRDefault="00F51F9A" w:rsidP="001F4580">
      <w:pPr>
        <w:rPr>
          <w:lang w:val="de-DE"/>
        </w:rPr>
      </w:pPr>
      <w:r w:rsidRPr="003D35FA">
        <w:rPr>
          <w:lang w:val="de-DE"/>
        </w:rPr>
        <w:t>Building Solutions - Europe</w:t>
      </w:r>
    </w:p>
    <w:p w:rsidR="001F4580" w:rsidRPr="003D35FA" w:rsidRDefault="001F4580" w:rsidP="001F4580">
      <w:pPr>
        <w:tabs>
          <w:tab w:val="left" w:pos="227"/>
        </w:tabs>
        <w:rPr>
          <w:lang w:val="de-DE"/>
        </w:rPr>
      </w:pPr>
      <w:r w:rsidRPr="003D35FA">
        <w:rPr>
          <w:b/>
          <w:lang w:val="de-DE"/>
        </w:rPr>
        <w:t>T</w:t>
      </w:r>
      <w:r w:rsidRPr="003D35FA">
        <w:rPr>
          <w:lang w:val="de-DE"/>
        </w:rPr>
        <w:tab/>
        <w:t xml:space="preserve">+49 </w:t>
      </w:r>
      <w:r w:rsidRPr="003D35FA">
        <w:rPr>
          <w:rFonts w:eastAsia="Times New Roman"/>
          <w:color w:val="000001"/>
          <w:lang w:val="de-DE"/>
        </w:rPr>
        <w:t>(9521) 690 848</w:t>
      </w:r>
    </w:p>
    <w:p w:rsidR="001F4580" w:rsidRPr="003D35FA" w:rsidRDefault="001F4580" w:rsidP="001F4580">
      <w:pPr>
        <w:tabs>
          <w:tab w:val="left" w:pos="227"/>
        </w:tabs>
        <w:rPr>
          <w:lang w:val="de-DE"/>
        </w:rPr>
      </w:pPr>
      <w:r w:rsidRPr="003D35FA">
        <w:rPr>
          <w:b/>
          <w:lang w:val="de-DE"/>
        </w:rPr>
        <w:t>M</w:t>
      </w:r>
      <w:r w:rsidRPr="003D35FA">
        <w:rPr>
          <w:lang w:val="de-DE"/>
        </w:rPr>
        <w:tab/>
        <w:t>+49 (172) 859 920 7</w:t>
      </w:r>
    </w:p>
    <w:p w:rsidR="001F4580" w:rsidRPr="003D35FA" w:rsidRDefault="001F4580" w:rsidP="001F4580">
      <w:pPr>
        <w:tabs>
          <w:tab w:val="left" w:pos="227"/>
        </w:tabs>
        <w:rPr>
          <w:lang w:val="de-DE"/>
        </w:rPr>
      </w:pPr>
      <w:r w:rsidRPr="003D35FA">
        <w:rPr>
          <w:b/>
          <w:lang w:val="de-DE"/>
        </w:rPr>
        <w:t>F</w:t>
      </w:r>
      <w:r w:rsidRPr="003D35FA">
        <w:rPr>
          <w:lang w:val="de-DE"/>
        </w:rPr>
        <w:tab/>
        <w:t xml:space="preserve">+49 </w:t>
      </w:r>
      <w:r w:rsidRPr="003D35FA">
        <w:rPr>
          <w:rFonts w:eastAsia="Times New Roman"/>
          <w:color w:val="000001"/>
          <w:lang w:val="de-DE"/>
        </w:rPr>
        <w:t>(9521) 690 9848</w:t>
      </w:r>
    </w:p>
    <w:p w:rsidR="001F4580" w:rsidRPr="003D35FA" w:rsidRDefault="001F4580" w:rsidP="001F4580">
      <w:pPr>
        <w:tabs>
          <w:tab w:val="left" w:pos="227"/>
        </w:tabs>
        <w:rPr>
          <w:rStyle w:val="Hyperlink"/>
          <w:lang w:val="de-DE"/>
        </w:rPr>
      </w:pPr>
      <w:r w:rsidRPr="003D35FA">
        <w:rPr>
          <w:b/>
          <w:lang w:val="de-DE"/>
        </w:rPr>
        <w:t>E</w:t>
      </w:r>
      <w:r w:rsidRPr="003D35FA">
        <w:rPr>
          <w:lang w:val="de-DE"/>
        </w:rPr>
        <w:tab/>
      </w:r>
      <w:hyperlink r:id="rId12" w:history="1">
        <w:r w:rsidR="00691C83" w:rsidRPr="003D35FA">
          <w:rPr>
            <w:rStyle w:val="Hyperlink"/>
            <w:lang w:val="de-DE"/>
          </w:rPr>
          <w:t>michaela.freytag@uponor.com</w:t>
        </w:r>
      </w:hyperlink>
    </w:p>
    <w:p w:rsidR="00E4170E" w:rsidRPr="003D35FA" w:rsidRDefault="00E4170E" w:rsidP="001F4580">
      <w:pPr>
        <w:tabs>
          <w:tab w:val="left" w:pos="227"/>
        </w:tabs>
        <w:rPr>
          <w:rStyle w:val="Hyperlink"/>
          <w:lang w:val="de-DE"/>
        </w:rPr>
      </w:pPr>
    </w:p>
    <w:p w:rsidR="003D35FA" w:rsidRPr="00E71BE2" w:rsidRDefault="003D35FA" w:rsidP="003D35FA">
      <w:pPr>
        <w:rPr>
          <w:rFonts w:eastAsia="Calibri"/>
          <w:b/>
          <w:sz w:val="20"/>
          <w:szCs w:val="20"/>
          <w:lang w:val="de-DE"/>
        </w:rPr>
      </w:pPr>
      <w:r w:rsidRPr="00E71BE2">
        <w:rPr>
          <w:rFonts w:eastAsia="Calibri"/>
          <w:b/>
          <w:sz w:val="20"/>
          <w:szCs w:val="20"/>
          <w:lang w:val="de-DE"/>
        </w:rPr>
        <w:t>Über Uponor</w:t>
      </w:r>
    </w:p>
    <w:p w:rsidR="003D35FA" w:rsidRDefault="003D35FA" w:rsidP="003D35FA">
      <w:pPr>
        <w:tabs>
          <w:tab w:val="left" w:pos="4592"/>
        </w:tabs>
        <w:rPr>
          <w:rFonts w:eastAsia="Calibri"/>
          <w:sz w:val="20"/>
          <w:szCs w:val="20"/>
          <w:lang w:val="de-DE"/>
        </w:rPr>
      </w:pPr>
      <w:r w:rsidRPr="00E71BE2">
        <w:rPr>
          <w:rFonts w:eastAsia="Calibri"/>
          <w:sz w:val="20"/>
          <w:szCs w:val="20"/>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rsidR="003D35FA" w:rsidRPr="00E71BE2" w:rsidRDefault="003D35FA" w:rsidP="003D35FA">
      <w:pPr>
        <w:tabs>
          <w:tab w:val="left" w:pos="4592"/>
        </w:tabs>
        <w:rPr>
          <w:rFonts w:eastAsia="Calibri"/>
          <w:sz w:val="20"/>
          <w:szCs w:val="20"/>
          <w:lang w:val="de-DE"/>
        </w:rPr>
      </w:pPr>
      <w:hyperlink r:id="rId13" w:history="1">
        <w:r w:rsidRPr="00E71BE2">
          <w:rPr>
            <w:rStyle w:val="Hyperlink"/>
            <w:rFonts w:eastAsia="Calibri"/>
            <w:sz w:val="20"/>
            <w:szCs w:val="20"/>
            <w:lang w:val="de-DE"/>
          </w:rPr>
          <w:t>www.uponor.com</w:t>
        </w:r>
      </w:hyperlink>
      <w:r w:rsidRPr="00E71BE2">
        <w:rPr>
          <w:rFonts w:eastAsia="Calibri"/>
          <w:sz w:val="20"/>
          <w:szCs w:val="20"/>
          <w:lang w:val="de-DE"/>
        </w:rPr>
        <w:t xml:space="preserve">; </w:t>
      </w:r>
      <w:hyperlink r:id="rId14" w:history="1">
        <w:r w:rsidRPr="00E71BE2">
          <w:rPr>
            <w:rStyle w:val="Hyperlink"/>
            <w:rFonts w:eastAsia="Calibri"/>
            <w:sz w:val="20"/>
            <w:szCs w:val="20"/>
            <w:lang w:val="de-DE"/>
          </w:rPr>
          <w:t>www.uponor.de</w:t>
        </w:r>
      </w:hyperlink>
    </w:p>
    <w:p w:rsidR="003D35FA" w:rsidRPr="00E71BE2" w:rsidRDefault="003D35FA" w:rsidP="003D35FA">
      <w:pPr>
        <w:tabs>
          <w:tab w:val="left" w:pos="227"/>
        </w:tabs>
        <w:rPr>
          <w:lang w:val="de-DE"/>
        </w:rPr>
      </w:pPr>
    </w:p>
    <w:p w:rsidR="00E4170E" w:rsidRPr="003D35FA" w:rsidRDefault="00E4170E" w:rsidP="001F4580">
      <w:pPr>
        <w:tabs>
          <w:tab w:val="left" w:pos="227"/>
        </w:tabs>
        <w:rPr>
          <w:lang w:val="de-DE"/>
        </w:rPr>
      </w:pPr>
    </w:p>
    <w:p w:rsidR="00691C83" w:rsidRPr="003D35FA" w:rsidRDefault="00691C83" w:rsidP="00E4170E">
      <w:pPr>
        <w:tabs>
          <w:tab w:val="left" w:pos="227"/>
        </w:tabs>
        <w:rPr>
          <w:lang w:val="de-DE"/>
        </w:rPr>
      </w:pPr>
    </w:p>
    <w:sectPr w:rsidR="00691C83" w:rsidRPr="003D35FA" w:rsidSect="00841D51">
      <w:headerReference w:type="default" r:id="rId15"/>
      <w:footerReference w:type="default" r:id="rId16"/>
      <w:headerReference w:type="first" r:id="rId17"/>
      <w:pgSz w:w="11900" w:h="16840" w:code="9"/>
      <w:pgMar w:top="2268" w:right="2119" w:bottom="1134" w:left="1486"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DC0" w:rsidRDefault="00B63DC0" w:rsidP="0005132C">
      <w:r>
        <w:separator/>
      </w:r>
    </w:p>
    <w:p w:rsidR="00B63DC0" w:rsidRDefault="00B63DC0" w:rsidP="0005132C"/>
  </w:endnote>
  <w:endnote w:type="continuationSeparator" w:id="0">
    <w:p w:rsidR="00B63DC0" w:rsidRDefault="00B63DC0" w:rsidP="0005132C">
      <w:r>
        <w:continuationSeparator/>
      </w:r>
    </w:p>
    <w:p w:rsidR="00B63DC0" w:rsidRDefault="00B63DC0"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847641"/>
      <w:docPartObj>
        <w:docPartGallery w:val="Page Numbers (Bottom of Page)"/>
        <w:docPartUnique/>
      </w:docPartObj>
    </w:sdtPr>
    <w:sdtEndPr/>
    <w:sdtContent>
      <w:sdt>
        <w:sdtPr>
          <w:id w:val="1947350147"/>
          <w:docPartObj>
            <w:docPartGallery w:val="Page Numbers (Top of Page)"/>
            <w:docPartUnique/>
          </w:docPartObj>
        </w:sdtPr>
        <w:sdtEndPr/>
        <w:sdtContent>
          <w:p w:rsidR="0081063D" w:rsidRDefault="0081063D">
            <w:pPr>
              <w:pStyle w:val="Fuzeile"/>
            </w:pPr>
            <w:r w:rsidRPr="0081063D">
              <w:rPr>
                <w:sz w:val="16"/>
                <w:szCs w:val="16"/>
                <w:lang w:val="de-DE"/>
              </w:rPr>
              <w:t xml:space="preserve">Seite </w:t>
            </w:r>
            <w:r w:rsidRPr="0081063D">
              <w:rPr>
                <w:b/>
                <w:bCs/>
                <w:sz w:val="16"/>
                <w:szCs w:val="16"/>
              </w:rPr>
              <w:fldChar w:fldCharType="begin"/>
            </w:r>
            <w:r w:rsidRPr="0081063D">
              <w:rPr>
                <w:b/>
                <w:bCs/>
                <w:sz w:val="16"/>
                <w:szCs w:val="16"/>
              </w:rPr>
              <w:instrText>PAGE</w:instrText>
            </w:r>
            <w:r w:rsidRPr="0081063D">
              <w:rPr>
                <w:b/>
                <w:bCs/>
                <w:sz w:val="16"/>
                <w:szCs w:val="16"/>
              </w:rPr>
              <w:fldChar w:fldCharType="separate"/>
            </w:r>
            <w:r w:rsidR="003D35FA">
              <w:rPr>
                <w:b/>
                <w:bCs/>
                <w:noProof/>
                <w:sz w:val="16"/>
                <w:szCs w:val="16"/>
              </w:rPr>
              <w:t>5</w:t>
            </w:r>
            <w:r w:rsidRPr="0081063D">
              <w:rPr>
                <w:b/>
                <w:bCs/>
                <w:sz w:val="16"/>
                <w:szCs w:val="16"/>
              </w:rPr>
              <w:fldChar w:fldCharType="end"/>
            </w:r>
            <w:r w:rsidRPr="0081063D">
              <w:rPr>
                <w:sz w:val="16"/>
                <w:szCs w:val="16"/>
                <w:lang w:val="de-DE"/>
              </w:rPr>
              <w:t xml:space="preserve"> von </w:t>
            </w:r>
            <w:r w:rsidRPr="0081063D">
              <w:rPr>
                <w:b/>
                <w:bCs/>
                <w:sz w:val="16"/>
                <w:szCs w:val="16"/>
              </w:rPr>
              <w:fldChar w:fldCharType="begin"/>
            </w:r>
            <w:r w:rsidRPr="0081063D">
              <w:rPr>
                <w:b/>
                <w:bCs/>
                <w:sz w:val="16"/>
                <w:szCs w:val="16"/>
              </w:rPr>
              <w:instrText>NUMPAGES</w:instrText>
            </w:r>
            <w:r w:rsidRPr="0081063D">
              <w:rPr>
                <w:b/>
                <w:bCs/>
                <w:sz w:val="16"/>
                <w:szCs w:val="16"/>
              </w:rPr>
              <w:fldChar w:fldCharType="separate"/>
            </w:r>
            <w:r w:rsidR="003D35FA">
              <w:rPr>
                <w:b/>
                <w:bCs/>
                <w:noProof/>
                <w:sz w:val="16"/>
                <w:szCs w:val="16"/>
              </w:rPr>
              <w:t>5</w:t>
            </w:r>
            <w:r w:rsidRPr="0081063D">
              <w:rPr>
                <w:b/>
                <w:bCs/>
                <w:sz w:val="16"/>
                <w:szCs w:val="16"/>
              </w:rPr>
              <w:fldChar w:fldCharType="end"/>
            </w:r>
          </w:p>
        </w:sdtContent>
      </w:sdt>
    </w:sdtContent>
  </w:sdt>
  <w:p w:rsidR="0081063D" w:rsidRDefault="008106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DC0" w:rsidRDefault="00B63DC0" w:rsidP="0005132C">
      <w:r>
        <w:separator/>
      </w:r>
    </w:p>
    <w:p w:rsidR="00B63DC0" w:rsidRDefault="00B63DC0" w:rsidP="0005132C"/>
  </w:footnote>
  <w:footnote w:type="continuationSeparator" w:id="0">
    <w:p w:rsidR="00B63DC0" w:rsidRDefault="00B63DC0" w:rsidP="0005132C">
      <w:r>
        <w:continuationSeparator/>
      </w:r>
    </w:p>
    <w:p w:rsidR="00B63DC0" w:rsidRDefault="00B63DC0"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67A" w:rsidRPr="008A5208" w:rsidRDefault="009E367A" w:rsidP="0005132C">
    <w:pPr>
      <w:pStyle w:val="Kopfzeile"/>
    </w:pPr>
    <w:r w:rsidRPr="008A5208">
      <w:rPr>
        <w:noProof/>
        <w:lang w:val="de-DE"/>
      </w:rPr>
      <w:drawing>
        <wp:anchor distT="0" distB="0" distL="114300" distR="114300" simplePos="0" relativeHeight="251656192" behindDoc="0" locked="1" layoutInCell="1" allowOverlap="0" wp14:anchorId="0FCB0520" wp14:editId="7A90436F">
          <wp:simplePos x="0" y="0"/>
          <wp:positionH relativeFrom="page">
            <wp:posOffset>5760720</wp:posOffset>
          </wp:positionH>
          <wp:positionV relativeFrom="page">
            <wp:posOffset>575945</wp:posOffset>
          </wp:positionV>
          <wp:extent cx="1440000" cy="356400"/>
          <wp:effectExtent l="0" t="0" r="8255" b="5715"/>
          <wp:wrapThrough wrapText="bothSides">
            <wp:wrapPolygon edited="0">
              <wp:start x="0" y="0"/>
              <wp:lineTo x="0" y="18481"/>
              <wp:lineTo x="3144" y="20791"/>
              <wp:lineTo x="5431" y="20791"/>
              <wp:lineTo x="21438" y="18481"/>
              <wp:lineTo x="21438" y="0"/>
              <wp:lineTo x="0" y="0"/>
            </wp:wrapPolygon>
          </wp:wrapThrough>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onor Logo RGB pos 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r w:rsidR="006479E7"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B0F" w:rsidRDefault="00B05B0F" w:rsidP="0005132C">
    <w:pPr>
      <w:pStyle w:val="Kopfzeile"/>
    </w:pPr>
    <w:r w:rsidRPr="00B05B0F">
      <w:rPr>
        <w:noProof/>
        <w:lang w:val="de-DE"/>
      </w:rPr>
      <w:drawing>
        <wp:anchor distT="0" distB="0" distL="114300" distR="114300" simplePos="0" relativeHeight="251658240" behindDoc="0" locked="1" layoutInCell="1" allowOverlap="0" wp14:anchorId="0B77FCFA" wp14:editId="1530BBD8">
          <wp:simplePos x="0" y="0"/>
          <wp:positionH relativeFrom="page">
            <wp:posOffset>5761990</wp:posOffset>
          </wp:positionH>
          <wp:positionV relativeFrom="topMargin">
            <wp:posOffset>575945</wp:posOffset>
          </wp:positionV>
          <wp:extent cx="1440000" cy="356400"/>
          <wp:effectExtent l="0" t="0" r="8255" b="5715"/>
          <wp:wrapThrough wrapText="bothSides">
            <wp:wrapPolygon edited="0">
              <wp:start x="0" y="0"/>
              <wp:lineTo x="0" y="18481"/>
              <wp:lineTo x="3144" y="20791"/>
              <wp:lineTo x="5431" y="20791"/>
              <wp:lineTo x="21438" y="18481"/>
              <wp:lineTo x="21438" y="0"/>
              <wp:lineTo x="0" y="0"/>
            </wp:wrapPolygon>
          </wp:wrapThrough>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onor Logo RGB pos 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F802C9"/>
    <w:multiLevelType w:val="hybridMultilevel"/>
    <w:tmpl w:val="5F025C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99F4F7F"/>
    <w:multiLevelType w:val="hybridMultilevel"/>
    <w:tmpl w:val="F4CA79DE"/>
    <w:lvl w:ilvl="0" w:tplc="37D68344">
      <w:start w:val="1"/>
      <w:numFmt w:val="bullet"/>
      <w:lvlText w:val=""/>
      <w:lvlJc w:val="left"/>
      <w:pPr>
        <w:ind w:left="720" w:hanging="360"/>
      </w:pPr>
      <w:rPr>
        <w:rFonts w:ascii="Symbol" w:hAnsi="Symbol" w:hint="default"/>
        <w:color w:val="A1A1A1"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6F2C44"/>
    <w:multiLevelType w:val="hybridMultilevel"/>
    <w:tmpl w:val="E744D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41A"/>
    <w:rsid w:val="00000911"/>
    <w:rsid w:val="0000133C"/>
    <w:rsid w:val="00003E22"/>
    <w:rsid w:val="0001022E"/>
    <w:rsid w:val="000107D6"/>
    <w:rsid w:val="00011A50"/>
    <w:rsid w:val="00012584"/>
    <w:rsid w:val="00014591"/>
    <w:rsid w:val="000146E7"/>
    <w:rsid w:val="00016D5E"/>
    <w:rsid w:val="0002381A"/>
    <w:rsid w:val="00024285"/>
    <w:rsid w:val="00024568"/>
    <w:rsid w:val="00030592"/>
    <w:rsid w:val="000310C1"/>
    <w:rsid w:val="00031323"/>
    <w:rsid w:val="00031ECE"/>
    <w:rsid w:val="00033A70"/>
    <w:rsid w:val="00034D13"/>
    <w:rsid w:val="00037524"/>
    <w:rsid w:val="000410B5"/>
    <w:rsid w:val="00041D31"/>
    <w:rsid w:val="00043386"/>
    <w:rsid w:val="00044E3A"/>
    <w:rsid w:val="00045599"/>
    <w:rsid w:val="000502A5"/>
    <w:rsid w:val="00050807"/>
    <w:rsid w:val="0005132C"/>
    <w:rsid w:val="000516B4"/>
    <w:rsid w:val="00053D8E"/>
    <w:rsid w:val="00057B74"/>
    <w:rsid w:val="0006023F"/>
    <w:rsid w:val="00064C28"/>
    <w:rsid w:val="00065449"/>
    <w:rsid w:val="000668BE"/>
    <w:rsid w:val="00066B00"/>
    <w:rsid w:val="00071AAB"/>
    <w:rsid w:val="000726F8"/>
    <w:rsid w:val="00076466"/>
    <w:rsid w:val="00077ECD"/>
    <w:rsid w:val="000801A7"/>
    <w:rsid w:val="00082883"/>
    <w:rsid w:val="00083C27"/>
    <w:rsid w:val="00084582"/>
    <w:rsid w:val="00087977"/>
    <w:rsid w:val="0009061C"/>
    <w:rsid w:val="00090F06"/>
    <w:rsid w:val="00091252"/>
    <w:rsid w:val="00091BFE"/>
    <w:rsid w:val="00091CA3"/>
    <w:rsid w:val="000928CD"/>
    <w:rsid w:val="000A03A6"/>
    <w:rsid w:val="000A2A4A"/>
    <w:rsid w:val="000A6ED3"/>
    <w:rsid w:val="000B1A41"/>
    <w:rsid w:val="000B2F59"/>
    <w:rsid w:val="000B31F0"/>
    <w:rsid w:val="000B3E6E"/>
    <w:rsid w:val="000B4719"/>
    <w:rsid w:val="000B477C"/>
    <w:rsid w:val="000B5872"/>
    <w:rsid w:val="000B65B9"/>
    <w:rsid w:val="000B746D"/>
    <w:rsid w:val="000C01E7"/>
    <w:rsid w:val="000C036D"/>
    <w:rsid w:val="000C12A4"/>
    <w:rsid w:val="000C49B5"/>
    <w:rsid w:val="000D32C2"/>
    <w:rsid w:val="000E1D65"/>
    <w:rsid w:val="000E276C"/>
    <w:rsid w:val="000E2EA3"/>
    <w:rsid w:val="000E44E2"/>
    <w:rsid w:val="000E553B"/>
    <w:rsid w:val="000E7A6D"/>
    <w:rsid w:val="000E7E90"/>
    <w:rsid w:val="000F1B40"/>
    <w:rsid w:val="000F2354"/>
    <w:rsid w:val="000F2C24"/>
    <w:rsid w:val="000F31DE"/>
    <w:rsid w:val="000F57FD"/>
    <w:rsid w:val="00101D6B"/>
    <w:rsid w:val="00102A6A"/>
    <w:rsid w:val="00104894"/>
    <w:rsid w:val="00112766"/>
    <w:rsid w:val="00113C65"/>
    <w:rsid w:val="00115BB0"/>
    <w:rsid w:val="00115F85"/>
    <w:rsid w:val="00116454"/>
    <w:rsid w:val="001164DD"/>
    <w:rsid w:val="0011704C"/>
    <w:rsid w:val="00117B3A"/>
    <w:rsid w:val="00120CDE"/>
    <w:rsid w:val="0012341D"/>
    <w:rsid w:val="00124B4B"/>
    <w:rsid w:val="00125C0C"/>
    <w:rsid w:val="001268D1"/>
    <w:rsid w:val="00126B24"/>
    <w:rsid w:val="00130AD5"/>
    <w:rsid w:val="00132569"/>
    <w:rsid w:val="00132998"/>
    <w:rsid w:val="00134F96"/>
    <w:rsid w:val="001361A8"/>
    <w:rsid w:val="0013629A"/>
    <w:rsid w:val="001369A2"/>
    <w:rsid w:val="00136A1C"/>
    <w:rsid w:val="00136CE9"/>
    <w:rsid w:val="001373D6"/>
    <w:rsid w:val="0013755C"/>
    <w:rsid w:val="0014233A"/>
    <w:rsid w:val="00143240"/>
    <w:rsid w:val="00144024"/>
    <w:rsid w:val="0015151F"/>
    <w:rsid w:val="001515B6"/>
    <w:rsid w:val="00152CD1"/>
    <w:rsid w:val="00153DB2"/>
    <w:rsid w:val="0016108C"/>
    <w:rsid w:val="00162792"/>
    <w:rsid w:val="001632C6"/>
    <w:rsid w:val="001643EC"/>
    <w:rsid w:val="001708D8"/>
    <w:rsid w:val="001721E8"/>
    <w:rsid w:val="001723A0"/>
    <w:rsid w:val="00175733"/>
    <w:rsid w:val="0017694A"/>
    <w:rsid w:val="00176C44"/>
    <w:rsid w:val="001815C3"/>
    <w:rsid w:val="00181BFD"/>
    <w:rsid w:val="0018371F"/>
    <w:rsid w:val="001855BD"/>
    <w:rsid w:val="00185852"/>
    <w:rsid w:val="00185B8C"/>
    <w:rsid w:val="00186C32"/>
    <w:rsid w:val="00187B77"/>
    <w:rsid w:val="00190079"/>
    <w:rsid w:val="00190979"/>
    <w:rsid w:val="0019133F"/>
    <w:rsid w:val="001927F5"/>
    <w:rsid w:val="00193CB4"/>
    <w:rsid w:val="00194A9B"/>
    <w:rsid w:val="00195522"/>
    <w:rsid w:val="00196CDC"/>
    <w:rsid w:val="00196F96"/>
    <w:rsid w:val="001A33E7"/>
    <w:rsid w:val="001A5B84"/>
    <w:rsid w:val="001A6FC3"/>
    <w:rsid w:val="001B1AB3"/>
    <w:rsid w:val="001B2F4E"/>
    <w:rsid w:val="001B45AE"/>
    <w:rsid w:val="001B683D"/>
    <w:rsid w:val="001B7172"/>
    <w:rsid w:val="001B71B8"/>
    <w:rsid w:val="001B7E8E"/>
    <w:rsid w:val="001C1270"/>
    <w:rsid w:val="001C273E"/>
    <w:rsid w:val="001C41BE"/>
    <w:rsid w:val="001C4724"/>
    <w:rsid w:val="001C57AE"/>
    <w:rsid w:val="001C62A7"/>
    <w:rsid w:val="001C6582"/>
    <w:rsid w:val="001C71F3"/>
    <w:rsid w:val="001D10C6"/>
    <w:rsid w:val="001D12B8"/>
    <w:rsid w:val="001D1AA4"/>
    <w:rsid w:val="001D1EBB"/>
    <w:rsid w:val="001D2247"/>
    <w:rsid w:val="001D300E"/>
    <w:rsid w:val="001D6326"/>
    <w:rsid w:val="001D716D"/>
    <w:rsid w:val="001E09CB"/>
    <w:rsid w:val="001E0CEA"/>
    <w:rsid w:val="001E2C55"/>
    <w:rsid w:val="001E3E7B"/>
    <w:rsid w:val="001F0D6F"/>
    <w:rsid w:val="001F122E"/>
    <w:rsid w:val="001F21D0"/>
    <w:rsid w:val="001F4580"/>
    <w:rsid w:val="001F5500"/>
    <w:rsid w:val="001F791A"/>
    <w:rsid w:val="00200242"/>
    <w:rsid w:val="002011C5"/>
    <w:rsid w:val="002019D2"/>
    <w:rsid w:val="002037E7"/>
    <w:rsid w:val="00204C38"/>
    <w:rsid w:val="00206AD8"/>
    <w:rsid w:val="00206E1E"/>
    <w:rsid w:val="00207767"/>
    <w:rsid w:val="002100DF"/>
    <w:rsid w:val="00210822"/>
    <w:rsid w:val="00220A41"/>
    <w:rsid w:val="002216B0"/>
    <w:rsid w:val="002279A4"/>
    <w:rsid w:val="002300FF"/>
    <w:rsid w:val="00230131"/>
    <w:rsid w:val="00231489"/>
    <w:rsid w:val="00231756"/>
    <w:rsid w:val="00231D96"/>
    <w:rsid w:val="00231E9F"/>
    <w:rsid w:val="00232FAC"/>
    <w:rsid w:val="002332A2"/>
    <w:rsid w:val="002333B9"/>
    <w:rsid w:val="00235411"/>
    <w:rsid w:val="00237584"/>
    <w:rsid w:val="00237771"/>
    <w:rsid w:val="002377F9"/>
    <w:rsid w:val="00237C6A"/>
    <w:rsid w:val="00241D2C"/>
    <w:rsid w:val="00242F23"/>
    <w:rsid w:val="00243437"/>
    <w:rsid w:val="00243C32"/>
    <w:rsid w:val="00247283"/>
    <w:rsid w:val="002515A9"/>
    <w:rsid w:val="00251DB8"/>
    <w:rsid w:val="002567FA"/>
    <w:rsid w:val="0025739E"/>
    <w:rsid w:val="00257E70"/>
    <w:rsid w:val="002609A2"/>
    <w:rsid w:val="00265108"/>
    <w:rsid w:val="00265568"/>
    <w:rsid w:val="00266CDA"/>
    <w:rsid w:val="00267549"/>
    <w:rsid w:val="0027327F"/>
    <w:rsid w:val="002732EC"/>
    <w:rsid w:val="0027331B"/>
    <w:rsid w:val="00274DAC"/>
    <w:rsid w:val="002767A8"/>
    <w:rsid w:val="00276CB2"/>
    <w:rsid w:val="00283FFE"/>
    <w:rsid w:val="0028519F"/>
    <w:rsid w:val="00285577"/>
    <w:rsid w:val="00286192"/>
    <w:rsid w:val="0028629E"/>
    <w:rsid w:val="002878E6"/>
    <w:rsid w:val="00287927"/>
    <w:rsid w:val="00287C25"/>
    <w:rsid w:val="00290483"/>
    <w:rsid w:val="00294EA8"/>
    <w:rsid w:val="0029622B"/>
    <w:rsid w:val="00297001"/>
    <w:rsid w:val="002976C2"/>
    <w:rsid w:val="00297FAC"/>
    <w:rsid w:val="002A1E6F"/>
    <w:rsid w:val="002A2965"/>
    <w:rsid w:val="002A453E"/>
    <w:rsid w:val="002A45C0"/>
    <w:rsid w:val="002A499A"/>
    <w:rsid w:val="002A5EFD"/>
    <w:rsid w:val="002A7085"/>
    <w:rsid w:val="002A7C56"/>
    <w:rsid w:val="002B0027"/>
    <w:rsid w:val="002B125A"/>
    <w:rsid w:val="002B1E53"/>
    <w:rsid w:val="002B2664"/>
    <w:rsid w:val="002B3D36"/>
    <w:rsid w:val="002B45EC"/>
    <w:rsid w:val="002B5804"/>
    <w:rsid w:val="002B5853"/>
    <w:rsid w:val="002B624D"/>
    <w:rsid w:val="002B75D8"/>
    <w:rsid w:val="002C0B58"/>
    <w:rsid w:val="002C1725"/>
    <w:rsid w:val="002C198E"/>
    <w:rsid w:val="002C39CC"/>
    <w:rsid w:val="002C4E27"/>
    <w:rsid w:val="002C5015"/>
    <w:rsid w:val="002C5CC8"/>
    <w:rsid w:val="002C7E85"/>
    <w:rsid w:val="002D2D16"/>
    <w:rsid w:val="002D41F7"/>
    <w:rsid w:val="002D5351"/>
    <w:rsid w:val="002E3A7C"/>
    <w:rsid w:val="002E3A92"/>
    <w:rsid w:val="002E4690"/>
    <w:rsid w:val="002E47C8"/>
    <w:rsid w:val="002E575F"/>
    <w:rsid w:val="002F0EA9"/>
    <w:rsid w:val="002F3A44"/>
    <w:rsid w:val="002F55F3"/>
    <w:rsid w:val="002F5779"/>
    <w:rsid w:val="002F7A2C"/>
    <w:rsid w:val="003002C3"/>
    <w:rsid w:val="0030226F"/>
    <w:rsid w:val="003030AC"/>
    <w:rsid w:val="00304038"/>
    <w:rsid w:val="0030674A"/>
    <w:rsid w:val="003069B0"/>
    <w:rsid w:val="003111C3"/>
    <w:rsid w:val="0031148E"/>
    <w:rsid w:val="00311510"/>
    <w:rsid w:val="003147AB"/>
    <w:rsid w:val="00314B8B"/>
    <w:rsid w:val="00315517"/>
    <w:rsid w:val="00315C70"/>
    <w:rsid w:val="003213E0"/>
    <w:rsid w:val="0032170D"/>
    <w:rsid w:val="00324E55"/>
    <w:rsid w:val="003259B6"/>
    <w:rsid w:val="0032778F"/>
    <w:rsid w:val="003309F0"/>
    <w:rsid w:val="00332593"/>
    <w:rsid w:val="00332764"/>
    <w:rsid w:val="00332BE2"/>
    <w:rsid w:val="00333134"/>
    <w:rsid w:val="003338B5"/>
    <w:rsid w:val="00333AEA"/>
    <w:rsid w:val="00335893"/>
    <w:rsid w:val="00340DB9"/>
    <w:rsid w:val="0034650B"/>
    <w:rsid w:val="00350340"/>
    <w:rsid w:val="003503C7"/>
    <w:rsid w:val="0035345B"/>
    <w:rsid w:val="003543F5"/>
    <w:rsid w:val="00355055"/>
    <w:rsid w:val="00356EBB"/>
    <w:rsid w:val="00362A57"/>
    <w:rsid w:val="00363595"/>
    <w:rsid w:val="0036448F"/>
    <w:rsid w:val="00364E47"/>
    <w:rsid w:val="00365625"/>
    <w:rsid w:val="0036687F"/>
    <w:rsid w:val="00367A55"/>
    <w:rsid w:val="00367D71"/>
    <w:rsid w:val="00371FDA"/>
    <w:rsid w:val="00375E71"/>
    <w:rsid w:val="00375F2D"/>
    <w:rsid w:val="00377866"/>
    <w:rsid w:val="0037790D"/>
    <w:rsid w:val="00380F05"/>
    <w:rsid w:val="00381127"/>
    <w:rsid w:val="00382166"/>
    <w:rsid w:val="00383078"/>
    <w:rsid w:val="00385032"/>
    <w:rsid w:val="00385872"/>
    <w:rsid w:val="00386421"/>
    <w:rsid w:val="0038782D"/>
    <w:rsid w:val="003900C2"/>
    <w:rsid w:val="00391D13"/>
    <w:rsid w:val="0039255F"/>
    <w:rsid w:val="00393BB3"/>
    <w:rsid w:val="00394A8A"/>
    <w:rsid w:val="003A476C"/>
    <w:rsid w:val="003A4961"/>
    <w:rsid w:val="003B3313"/>
    <w:rsid w:val="003B33CE"/>
    <w:rsid w:val="003B3422"/>
    <w:rsid w:val="003B496E"/>
    <w:rsid w:val="003B5F15"/>
    <w:rsid w:val="003B60FD"/>
    <w:rsid w:val="003B65E4"/>
    <w:rsid w:val="003C1416"/>
    <w:rsid w:val="003C2E39"/>
    <w:rsid w:val="003C2F08"/>
    <w:rsid w:val="003C3399"/>
    <w:rsid w:val="003C5F79"/>
    <w:rsid w:val="003D07C0"/>
    <w:rsid w:val="003D2535"/>
    <w:rsid w:val="003D2CB2"/>
    <w:rsid w:val="003D35DC"/>
    <w:rsid w:val="003D35FA"/>
    <w:rsid w:val="003D38C5"/>
    <w:rsid w:val="003D46DB"/>
    <w:rsid w:val="003D627B"/>
    <w:rsid w:val="003D62AB"/>
    <w:rsid w:val="003D6714"/>
    <w:rsid w:val="003D6FD0"/>
    <w:rsid w:val="003D75A4"/>
    <w:rsid w:val="003E0944"/>
    <w:rsid w:val="003E0A3F"/>
    <w:rsid w:val="003E121B"/>
    <w:rsid w:val="003E2EC4"/>
    <w:rsid w:val="003E51EC"/>
    <w:rsid w:val="003E5BFC"/>
    <w:rsid w:val="003E5E42"/>
    <w:rsid w:val="003E613E"/>
    <w:rsid w:val="003F278A"/>
    <w:rsid w:val="003F4B96"/>
    <w:rsid w:val="003F57FF"/>
    <w:rsid w:val="003F5914"/>
    <w:rsid w:val="003F5921"/>
    <w:rsid w:val="003F6278"/>
    <w:rsid w:val="003F6799"/>
    <w:rsid w:val="00400E8C"/>
    <w:rsid w:val="004046F1"/>
    <w:rsid w:val="00404A9F"/>
    <w:rsid w:val="004113DE"/>
    <w:rsid w:val="00411884"/>
    <w:rsid w:val="00411A31"/>
    <w:rsid w:val="00411B57"/>
    <w:rsid w:val="00415058"/>
    <w:rsid w:val="00415862"/>
    <w:rsid w:val="00415BC7"/>
    <w:rsid w:val="0041645A"/>
    <w:rsid w:val="004167EA"/>
    <w:rsid w:val="00417DB7"/>
    <w:rsid w:val="00423F59"/>
    <w:rsid w:val="00424C59"/>
    <w:rsid w:val="00427128"/>
    <w:rsid w:val="0043170F"/>
    <w:rsid w:val="00431FE4"/>
    <w:rsid w:val="004327E5"/>
    <w:rsid w:val="00434804"/>
    <w:rsid w:val="0044020D"/>
    <w:rsid w:val="00440493"/>
    <w:rsid w:val="00443341"/>
    <w:rsid w:val="004448C0"/>
    <w:rsid w:val="004448D2"/>
    <w:rsid w:val="00446AB2"/>
    <w:rsid w:val="00450425"/>
    <w:rsid w:val="00450EF0"/>
    <w:rsid w:val="004556DC"/>
    <w:rsid w:val="00457BA8"/>
    <w:rsid w:val="00461487"/>
    <w:rsid w:val="00463D97"/>
    <w:rsid w:val="00473078"/>
    <w:rsid w:val="0047386A"/>
    <w:rsid w:val="00475435"/>
    <w:rsid w:val="00476B1D"/>
    <w:rsid w:val="004770C4"/>
    <w:rsid w:val="00485E68"/>
    <w:rsid w:val="00487D7E"/>
    <w:rsid w:val="00490291"/>
    <w:rsid w:val="00490EF0"/>
    <w:rsid w:val="00493DB5"/>
    <w:rsid w:val="004949C1"/>
    <w:rsid w:val="00495F0A"/>
    <w:rsid w:val="004960DA"/>
    <w:rsid w:val="004A13FD"/>
    <w:rsid w:val="004A58DE"/>
    <w:rsid w:val="004B21FE"/>
    <w:rsid w:val="004B405C"/>
    <w:rsid w:val="004B4EAD"/>
    <w:rsid w:val="004B54D0"/>
    <w:rsid w:val="004B5BD0"/>
    <w:rsid w:val="004B5F18"/>
    <w:rsid w:val="004B5FD0"/>
    <w:rsid w:val="004B6401"/>
    <w:rsid w:val="004C0F03"/>
    <w:rsid w:val="004C689C"/>
    <w:rsid w:val="004D18F8"/>
    <w:rsid w:val="004D335D"/>
    <w:rsid w:val="004D3A4E"/>
    <w:rsid w:val="004D47F6"/>
    <w:rsid w:val="004D67CD"/>
    <w:rsid w:val="004D7809"/>
    <w:rsid w:val="004D7867"/>
    <w:rsid w:val="004D78AD"/>
    <w:rsid w:val="004D7B27"/>
    <w:rsid w:val="004E08FE"/>
    <w:rsid w:val="004E0C4B"/>
    <w:rsid w:val="004E2983"/>
    <w:rsid w:val="004E32D7"/>
    <w:rsid w:val="004E5A16"/>
    <w:rsid w:val="004E5D17"/>
    <w:rsid w:val="004E6D64"/>
    <w:rsid w:val="004F0D66"/>
    <w:rsid w:val="004F4FCD"/>
    <w:rsid w:val="004F5C97"/>
    <w:rsid w:val="004F6F0D"/>
    <w:rsid w:val="00500A42"/>
    <w:rsid w:val="0050600F"/>
    <w:rsid w:val="00506256"/>
    <w:rsid w:val="00506CEC"/>
    <w:rsid w:val="0050701F"/>
    <w:rsid w:val="00507791"/>
    <w:rsid w:val="00510203"/>
    <w:rsid w:val="00511437"/>
    <w:rsid w:val="00512BDD"/>
    <w:rsid w:val="00512EA6"/>
    <w:rsid w:val="005148CC"/>
    <w:rsid w:val="00514C09"/>
    <w:rsid w:val="00515CC8"/>
    <w:rsid w:val="005171C1"/>
    <w:rsid w:val="005215D6"/>
    <w:rsid w:val="00521DAF"/>
    <w:rsid w:val="0052317A"/>
    <w:rsid w:val="00523A66"/>
    <w:rsid w:val="0052530A"/>
    <w:rsid w:val="005256CA"/>
    <w:rsid w:val="00527127"/>
    <w:rsid w:val="00527207"/>
    <w:rsid w:val="00531C42"/>
    <w:rsid w:val="00533CEF"/>
    <w:rsid w:val="005348C7"/>
    <w:rsid w:val="00535137"/>
    <w:rsid w:val="005407BC"/>
    <w:rsid w:val="00545C9C"/>
    <w:rsid w:val="00546982"/>
    <w:rsid w:val="00546A57"/>
    <w:rsid w:val="00546D12"/>
    <w:rsid w:val="005509B5"/>
    <w:rsid w:val="005509BE"/>
    <w:rsid w:val="00554843"/>
    <w:rsid w:val="005611CF"/>
    <w:rsid w:val="005611F2"/>
    <w:rsid w:val="00561633"/>
    <w:rsid w:val="005635F0"/>
    <w:rsid w:val="00564242"/>
    <w:rsid w:val="0056482B"/>
    <w:rsid w:val="00564BA6"/>
    <w:rsid w:val="005661AF"/>
    <w:rsid w:val="00566583"/>
    <w:rsid w:val="005669E2"/>
    <w:rsid w:val="00572FF2"/>
    <w:rsid w:val="005730D4"/>
    <w:rsid w:val="005735D6"/>
    <w:rsid w:val="00576D84"/>
    <w:rsid w:val="00582344"/>
    <w:rsid w:val="00582739"/>
    <w:rsid w:val="00582A20"/>
    <w:rsid w:val="00583501"/>
    <w:rsid w:val="00584E00"/>
    <w:rsid w:val="00585055"/>
    <w:rsid w:val="00585A34"/>
    <w:rsid w:val="005866A2"/>
    <w:rsid w:val="00587BEF"/>
    <w:rsid w:val="0059484C"/>
    <w:rsid w:val="00594C5E"/>
    <w:rsid w:val="00595B49"/>
    <w:rsid w:val="005A000C"/>
    <w:rsid w:val="005A02BC"/>
    <w:rsid w:val="005A0924"/>
    <w:rsid w:val="005A0A92"/>
    <w:rsid w:val="005A42C6"/>
    <w:rsid w:val="005A4D2D"/>
    <w:rsid w:val="005A5225"/>
    <w:rsid w:val="005A5F61"/>
    <w:rsid w:val="005B0F2A"/>
    <w:rsid w:val="005B14EA"/>
    <w:rsid w:val="005C1D84"/>
    <w:rsid w:val="005C4741"/>
    <w:rsid w:val="005C4BCF"/>
    <w:rsid w:val="005C50AB"/>
    <w:rsid w:val="005C568B"/>
    <w:rsid w:val="005D171B"/>
    <w:rsid w:val="005D64CF"/>
    <w:rsid w:val="005E277F"/>
    <w:rsid w:val="005E2BF2"/>
    <w:rsid w:val="005E37A0"/>
    <w:rsid w:val="005E4F0D"/>
    <w:rsid w:val="005E5E18"/>
    <w:rsid w:val="005E79D4"/>
    <w:rsid w:val="005F1134"/>
    <w:rsid w:val="005F11A1"/>
    <w:rsid w:val="005F3525"/>
    <w:rsid w:val="005F3680"/>
    <w:rsid w:val="005F38A1"/>
    <w:rsid w:val="005F3995"/>
    <w:rsid w:val="005F39D9"/>
    <w:rsid w:val="005F3BB8"/>
    <w:rsid w:val="005F3FF1"/>
    <w:rsid w:val="005F4A97"/>
    <w:rsid w:val="005F5132"/>
    <w:rsid w:val="005F54A8"/>
    <w:rsid w:val="005F54D5"/>
    <w:rsid w:val="005F6634"/>
    <w:rsid w:val="00603D17"/>
    <w:rsid w:val="0060567A"/>
    <w:rsid w:val="006058EE"/>
    <w:rsid w:val="00605981"/>
    <w:rsid w:val="006106E0"/>
    <w:rsid w:val="0061531B"/>
    <w:rsid w:val="0061573B"/>
    <w:rsid w:val="00615BED"/>
    <w:rsid w:val="0061621B"/>
    <w:rsid w:val="0061755D"/>
    <w:rsid w:val="00620164"/>
    <w:rsid w:val="0062038E"/>
    <w:rsid w:val="0062202D"/>
    <w:rsid w:val="00623188"/>
    <w:rsid w:val="00623C6E"/>
    <w:rsid w:val="00624AB4"/>
    <w:rsid w:val="00625BCB"/>
    <w:rsid w:val="0062741F"/>
    <w:rsid w:val="006277AA"/>
    <w:rsid w:val="00631324"/>
    <w:rsid w:val="006343B2"/>
    <w:rsid w:val="00635CF3"/>
    <w:rsid w:val="00635DDF"/>
    <w:rsid w:val="00636AB6"/>
    <w:rsid w:val="00636C0A"/>
    <w:rsid w:val="00637F11"/>
    <w:rsid w:val="00642533"/>
    <w:rsid w:val="00642E0C"/>
    <w:rsid w:val="00646539"/>
    <w:rsid w:val="00646BDA"/>
    <w:rsid w:val="006479E7"/>
    <w:rsid w:val="006505EB"/>
    <w:rsid w:val="00651D5D"/>
    <w:rsid w:val="0065260D"/>
    <w:rsid w:val="00653D26"/>
    <w:rsid w:val="00655114"/>
    <w:rsid w:val="00655F9A"/>
    <w:rsid w:val="006561C0"/>
    <w:rsid w:val="00656C58"/>
    <w:rsid w:val="006572CE"/>
    <w:rsid w:val="00660EFF"/>
    <w:rsid w:val="00664427"/>
    <w:rsid w:val="00665021"/>
    <w:rsid w:val="00665A9D"/>
    <w:rsid w:val="00666066"/>
    <w:rsid w:val="0067008D"/>
    <w:rsid w:val="0067174E"/>
    <w:rsid w:val="00672D9A"/>
    <w:rsid w:val="00672E1F"/>
    <w:rsid w:val="00680726"/>
    <w:rsid w:val="00680F9A"/>
    <w:rsid w:val="00681A17"/>
    <w:rsid w:val="006825DF"/>
    <w:rsid w:val="00684614"/>
    <w:rsid w:val="00685867"/>
    <w:rsid w:val="00686A6E"/>
    <w:rsid w:val="00687F3E"/>
    <w:rsid w:val="00691C83"/>
    <w:rsid w:val="006926C2"/>
    <w:rsid w:val="00694392"/>
    <w:rsid w:val="00695B77"/>
    <w:rsid w:val="00697FA5"/>
    <w:rsid w:val="006A0CDE"/>
    <w:rsid w:val="006A302C"/>
    <w:rsid w:val="006A3493"/>
    <w:rsid w:val="006A5BDD"/>
    <w:rsid w:val="006B03D4"/>
    <w:rsid w:val="006B0A07"/>
    <w:rsid w:val="006B1D4F"/>
    <w:rsid w:val="006B54A4"/>
    <w:rsid w:val="006B5C75"/>
    <w:rsid w:val="006B79B0"/>
    <w:rsid w:val="006C0A47"/>
    <w:rsid w:val="006C0D43"/>
    <w:rsid w:val="006C12DD"/>
    <w:rsid w:val="006C5223"/>
    <w:rsid w:val="006C5FD3"/>
    <w:rsid w:val="006C7994"/>
    <w:rsid w:val="006D0030"/>
    <w:rsid w:val="006D0916"/>
    <w:rsid w:val="006D0A70"/>
    <w:rsid w:val="006D1D80"/>
    <w:rsid w:val="006D3471"/>
    <w:rsid w:val="006D4533"/>
    <w:rsid w:val="006D6DE7"/>
    <w:rsid w:val="006D7982"/>
    <w:rsid w:val="006E16D5"/>
    <w:rsid w:val="006E4C6B"/>
    <w:rsid w:val="006E5898"/>
    <w:rsid w:val="006E7F5D"/>
    <w:rsid w:val="006F0963"/>
    <w:rsid w:val="006F0D1F"/>
    <w:rsid w:val="006F2555"/>
    <w:rsid w:val="00700164"/>
    <w:rsid w:val="00700EA7"/>
    <w:rsid w:val="007016BD"/>
    <w:rsid w:val="00704C23"/>
    <w:rsid w:val="007057B1"/>
    <w:rsid w:val="007068C7"/>
    <w:rsid w:val="007071C1"/>
    <w:rsid w:val="00707536"/>
    <w:rsid w:val="00714F71"/>
    <w:rsid w:val="00715D17"/>
    <w:rsid w:val="007160A5"/>
    <w:rsid w:val="00720667"/>
    <w:rsid w:val="007206A6"/>
    <w:rsid w:val="00721A70"/>
    <w:rsid w:val="00724C54"/>
    <w:rsid w:val="00726AE4"/>
    <w:rsid w:val="007327DD"/>
    <w:rsid w:val="00732C4A"/>
    <w:rsid w:val="00732DC3"/>
    <w:rsid w:val="00733EFE"/>
    <w:rsid w:val="00735BD9"/>
    <w:rsid w:val="007361D6"/>
    <w:rsid w:val="00737035"/>
    <w:rsid w:val="007378B5"/>
    <w:rsid w:val="0074085B"/>
    <w:rsid w:val="00742312"/>
    <w:rsid w:val="00742546"/>
    <w:rsid w:val="007438F9"/>
    <w:rsid w:val="0074391C"/>
    <w:rsid w:val="007446A9"/>
    <w:rsid w:val="007448BA"/>
    <w:rsid w:val="00745C7E"/>
    <w:rsid w:val="00746657"/>
    <w:rsid w:val="0074672C"/>
    <w:rsid w:val="007472A2"/>
    <w:rsid w:val="007515F5"/>
    <w:rsid w:val="007538D4"/>
    <w:rsid w:val="00756656"/>
    <w:rsid w:val="00756D40"/>
    <w:rsid w:val="007608EC"/>
    <w:rsid w:val="00760F18"/>
    <w:rsid w:val="007615F2"/>
    <w:rsid w:val="00761BA3"/>
    <w:rsid w:val="00762ABA"/>
    <w:rsid w:val="007641A3"/>
    <w:rsid w:val="00764D1E"/>
    <w:rsid w:val="007671DC"/>
    <w:rsid w:val="0077009D"/>
    <w:rsid w:val="00773682"/>
    <w:rsid w:val="00774AAB"/>
    <w:rsid w:val="00775534"/>
    <w:rsid w:val="00776CA2"/>
    <w:rsid w:val="007771F4"/>
    <w:rsid w:val="007778F9"/>
    <w:rsid w:val="00777AC9"/>
    <w:rsid w:val="00777C34"/>
    <w:rsid w:val="00780459"/>
    <w:rsid w:val="00782142"/>
    <w:rsid w:val="00782887"/>
    <w:rsid w:val="007832A6"/>
    <w:rsid w:val="0078356D"/>
    <w:rsid w:val="00783B01"/>
    <w:rsid w:val="00790F47"/>
    <w:rsid w:val="007920DF"/>
    <w:rsid w:val="007927E8"/>
    <w:rsid w:val="00793455"/>
    <w:rsid w:val="007A00D1"/>
    <w:rsid w:val="007A1892"/>
    <w:rsid w:val="007A2BD9"/>
    <w:rsid w:val="007A45E1"/>
    <w:rsid w:val="007A46A9"/>
    <w:rsid w:val="007A49B7"/>
    <w:rsid w:val="007B1B4B"/>
    <w:rsid w:val="007B32D7"/>
    <w:rsid w:val="007B387A"/>
    <w:rsid w:val="007B3941"/>
    <w:rsid w:val="007B6638"/>
    <w:rsid w:val="007C0720"/>
    <w:rsid w:val="007C0E8C"/>
    <w:rsid w:val="007C4FF6"/>
    <w:rsid w:val="007C6F48"/>
    <w:rsid w:val="007C7571"/>
    <w:rsid w:val="007C7906"/>
    <w:rsid w:val="007D1314"/>
    <w:rsid w:val="007D5C5F"/>
    <w:rsid w:val="007D5DDC"/>
    <w:rsid w:val="007D6A51"/>
    <w:rsid w:val="007D6D5E"/>
    <w:rsid w:val="007E16EE"/>
    <w:rsid w:val="007E23F5"/>
    <w:rsid w:val="007E5F2E"/>
    <w:rsid w:val="007E63DD"/>
    <w:rsid w:val="007F073E"/>
    <w:rsid w:val="007F1D8E"/>
    <w:rsid w:val="007F32D6"/>
    <w:rsid w:val="007F34A7"/>
    <w:rsid w:val="007F3A25"/>
    <w:rsid w:val="00803D1D"/>
    <w:rsid w:val="008045C8"/>
    <w:rsid w:val="00805419"/>
    <w:rsid w:val="008063F5"/>
    <w:rsid w:val="00806974"/>
    <w:rsid w:val="00810001"/>
    <w:rsid w:val="0081063D"/>
    <w:rsid w:val="00810F1A"/>
    <w:rsid w:val="00811840"/>
    <w:rsid w:val="00812265"/>
    <w:rsid w:val="00813F00"/>
    <w:rsid w:val="00814134"/>
    <w:rsid w:val="0081457E"/>
    <w:rsid w:val="00814623"/>
    <w:rsid w:val="00816038"/>
    <w:rsid w:val="00816B8E"/>
    <w:rsid w:val="008209C5"/>
    <w:rsid w:val="00821988"/>
    <w:rsid w:val="00824879"/>
    <w:rsid w:val="0082667F"/>
    <w:rsid w:val="00832171"/>
    <w:rsid w:val="00834E1F"/>
    <w:rsid w:val="00836D2B"/>
    <w:rsid w:val="00837FC2"/>
    <w:rsid w:val="008400AF"/>
    <w:rsid w:val="00840522"/>
    <w:rsid w:val="008418E7"/>
    <w:rsid w:val="00841D51"/>
    <w:rsid w:val="008517A9"/>
    <w:rsid w:val="00854426"/>
    <w:rsid w:val="00854C8A"/>
    <w:rsid w:val="008571B5"/>
    <w:rsid w:val="0086030E"/>
    <w:rsid w:val="008603BC"/>
    <w:rsid w:val="008604AB"/>
    <w:rsid w:val="00860EE1"/>
    <w:rsid w:val="0086146D"/>
    <w:rsid w:val="0086190E"/>
    <w:rsid w:val="0086571C"/>
    <w:rsid w:val="00865ADB"/>
    <w:rsid w:val="00875E0E"/>
    <w:rsid w:val="00877421"/>
    <w:rsid w:val="00882BA3"/>
    <w:rsid w:val="00884199"/>
    <w:rsid w:val="00886709"/>
    <w:rsid w:val="00887028"/>
    <w:rsid w:val="008870E1"/>
    <w:rsid w:val="00890E4C"/>
    <w:rsid w:val="008920D4"/>
    <w:rsid w:val="008953D3"/>
    <w:rsid w:val="00895677"/>
    <w:rsid w:val="00896C02"/>
    <w:rsid w:val="00896F7C"/>
    <w:rsid w:val="00897BE0"/>
    <w:rsid w:val="008A1817"/>
    <w:rsid w:val="008A3121"/>
    <w:rsid w:val="008A35F7"/>
    <w:rsid w:val="008A3AFF"/>
    <w:rsid w:val="008A5208"/>
    <w:rsid w:val="008A5DEE"/>
    <w:rsid w:val="008A6F0B"/>
    <w:rsid w:val="008A7B94"/>
    <w:rsid w:val="008B0744"/>
    <w:rsid w:val="008B1C11"/>
    <w:rsid w:val="008B270F"/>
    <w:rsid w:val="008B3C94"/>
    <w:rsid w:val="008B3D63"/>
    <w:rsid w:val="008B4EF7"/>
    <w:rsid w:val="008B5203"/>
    <w:rsid w:val="008C092C"/>
    <w:rsid w:val="008C0F96"/>
    <w:rsid w:val="008C2B90"/>
    <w:rsid w:val="008C417C"/>
    <w:rsid w:val="008C5A02"/>
    <w:rsid w:val="008D0BD6"/>
    <w:rsid w:val="008D0C2D"/>
    <w:rsid w:val="008D33C8"/>
    <w:rsid w:val="008D35AA"/>
    <w:rsid w:val="008D43FE"/>
    <w:rsid w:val="008D4856"/>
    <w:rsid w:val="008D522C"/>
    <w:rsid w:val="008D66C2"/>
    <w:rsid w:val="008D6B29"/>
    <w:rsid w:val="008D7DF1"/>
    <w:rsid w:val="008E1FAA"/>
    <w:rsid w:val="008E3153"/>
    <w:rsid w:val="008E320A"/>
    <w:rsid w:val="008F0128"/>
    <w:rsid w:val="008F01C9"/>
    <w:rsid w:val="008F04FC"/>
    <w:rsid w:val="008F156F"/>
    <w:rsid w:val="008F183C"/>
    <w:rsid w:val="008F196D"/>
    <w:rsid w:val="008F4415"/>
    <w:rsid w:val="008F4538"/>
    <w:rsid w:val="008F569A"/>
    <w:rsid w:val="009023A6"/>
    <w:rsid w:val="00902AF3"/>
    <w:rsid w:val="0090441E"/>
    <w:rsid w:val="00906803"/>
    <w:rsid w:val="00911609"/>
    <w:rsid w:val="009118F4"/>
    <w:rsid w:val="009136F4"/>
    <w:rsid w:val="00917A3F"/>
    <w:rsid w:val="009214AA"/>
    <w:rsid w:val="009214E7"/>
    <w:rsid w:val="00921E5F"/>
    <w:rsid w:val="009221A2"/>
    <w:rsid w:val="00923FCE"/>
    <w:rsid w:val="009266DB"/>
    <w:rsid w:val="0092773B"/>
    <w:rsid w:val="009364B8"/>
    <w:rsid w:val="00936807"/>
    <w:rsid w:val="00937762"/>
    <w:rsid w:val="00942F01"/>
    <w:rsid w:val="009509C0"/>
    <w:rsid w:val="00954721"/>
    <w:rsid w:val="00954A9D"/>
    <w:rsid w:val="00955067"/>
    <w:rsid w:val="00955F66"/>
    <w:rsid w:val="00960D9F"/>
    <w:rsid w:val="00961140"/>
    <w:rsid w:val="009617C4"/>
    <w:rsid w:val="009621D7"/>
    <w:rsid w:val="0096273E"/>
    <w:rsid w:val="00963673"/>
    <w:rsid w:val="00963AF0"/>
    <w:rsid w:val="00964501"/>
    <w:rsid w:val="00965F3C"/>
    <w:rsid w:val="009709C9"/>
    <w:rsid w:val="00972F93"/>
    <w:rsid w:val="00973BEB"/>
    <w:rsid w:val="0097512E"/>
    <w:rsid w:val="00975B8F"/>
    <w:rsid w:val="00976BEF"/>
    <w:rsid w:val="00976FB1"/>
    <w:rsid w:val="00977337"/>
    <w:rsid w:val="00980B80"/>
    <w:rsid w:val="00981C74"/>
    <w:rsid w:val="009821E0"/>
    <w:rsid w:val="009838C9"/>
    <w:rsid w:val="009847D7"/>
    <w:rsid w:val="009848CD"/>
    <w:rsid w:val="00987ED1"/>
    <w:rsid w:val="009A0AB1"/>
    <w:rsid w:val="009A18A1"/>
    <w:rsid w:val="009A1A5A"/>
    <w:rsid w:val="009A3DD4"/>
    <w:rsid w:val="009A521E"/>
    <w:rsid w:val="009A6412"/>
    <w:rsid w:val="009B1596"/>
    <w:rsid w:val="009B21CC"/>
    <w:rsid w:val="009B2944"/>
    <w:rsid w:val="009B4EA6"/>
    <w:rsid w:val="009B5581"/>
    <w:rsid w:val="009B5A19"/>
    <w:rsid w:val="009B7E29"/>
    <w:rsid w:val="009C1539"/>
    <w:rsid w:val="009C1D22"/>
    <w:rsid w:val="009C31A4"/>
    <w:rsid w:val="009C3C68"/>
    <w:rsid w:val="009C4676"/>
    <w:rsid w:val="009C4D7A"/>
    <w:rsid w:val="009D3034"/>
    <w:rsid w:val="009D43DE"/>
    <w:rsid w:val="009D5B43"/>
    <w:rsid w:val="009D6B5F"/>
    <w:rsid w:val="009D7136"/>
    <w:rsid w:val="009E1C1E"/>
    <w:rsid w:val="009E367A"/>
    <w:rsid w:val="009E3C3A"/>
    <w:rsid w:val="009E49F6"/>
    <w:rsid w:val="009E5307"/>
    <w:rsid w:val="009F17DA"/>
    <w:rsid w:val="009F2B03"/>
    <w:rsid w:val="009F3399"/>
    <w:rsid w:val="009F354E"/>
    <w:rsid w:val="009F7252"/>
    <w:rsid w:val="00A0267B"/>
    <w:rsid w:val="00A03FCF"/>
    <w:rsid w:val="00A04C59"/>
    <w:rsid w:val="00A10E29"/>
    <w:rsid w:val="00A120F6"/>
    <w:rsid w:val="00A146E0"/>
    <w:rsid w:val="00A1671F"/>
    <w:rsid w:val="00A171F5"/>
    <w:rsid w:val="00A219B3"/>
    <w:rsid w:val="00A21B26"/>
    <w:rsid w:val="00A223A8"/>
    <w:rsid w:val="00A23DE4"/>
    <w:rsid w:val="00A262AE"/>
    <w:rsid w:val="00A31219"/>
    <w:rsid w:val="00A3125B"/>
    <w:rsid w:val="00A3504B"/>
    <w:rsid w:val="00A36687"/>
    <w:rsid w:val="00A3704B"/>
    <w:rsid w:val="00A37243"/>
    <w:rsid w:val="00A372D4"/>
    <w:rsid w:val="00A4205D"/>
    <w:rsid w:val="00A4415D"/>
    <w:rsid w:val="00A45381"/>
    <w:rsid w:val="00A4590D"/>
    <w:rsid w:val="00A4675D"/>
    <w:rsid w:val="00A47086"/>
    <w:rsid w:val="00A507D9"/>
    <w:rsid w:val="00A56687"/>
    <w:rsid w:val="00A62115"/>
    <w:rsid w:val="00A63E6A"/>
    <w:rsid w:val="00A67647"/>
    <w:rsid w:val="00A677AB"/>
    <w:rsid w:val="00A67F67"/>
    <w:rsid w:val="00A7364B"/>
    <w:rsid w:val="00A7409E"/>
    <w:rsid w:val="00A7422E"/>
    <w:rsid w:val="00A75F7B"/>
    <w:rsid w:val="00A75FFC"/>
    <w:rsid w:val="00A76693"/>
    <w:rsid w:val="00A77BAF"/>
    <w:rsid w:val="00A802F6"/>
    <w:rsid w:val="00A80B8B"/>
    <w:rsid w:val="00A822A1"/>
    <w:rsid w:val="00A82993"/>
    <w:rsid w:val="00A82E9F"/>
    <w:rsid w:val="00A8601A"/>
    <w:rsid w:val="00A86098"/>
    <w:rsid w:val="00A93B13"/>
    <w:rsid w:val="00A94A43"/>
    <w:rsid w:val="00A95ED2"/>
    <w:rsid w:val="00AA010B"/>
    <w:rsid w:val="00AA1D16"/>
    <w:rsid w:val="00AA32D1"/>
    <w:rsid w:val="00AA767C"/>
    <w:rsid w:val="00AB0942"/>
    <w:rsid w:val="00AB165A"/>
    <w:rsid w:val="00AB1A65"/>
    <w:rsid w:val="00AB605E"/>
    <w:rsid w:val="00AB6B5E"/>
    <w:rsid w:val="00AB70AB"/>
    <w:rsid w:val="00AC0FDE"/>
    <w:rsid w:val="00AC1AEC"/>
    <w:rsid w:val="00AC39B7"/>
    <w:rsid w:val="00AC660E"/>
    <w:rsid w:val="00AD011F"/>
    <w:rsid w:val="00AD326C"/>
    <w:rsid w:val="00AE0B09"/>
    <w:rsid w:val="00AE2287"/>
    <w:rsid w:val="00AE30CE"/>
    <w:rsid w:val="00AE7925"/>
    <w:rsid w:val="00AE79BB"/>
    <w:rsid w:val="00AF166F"/>
    <w:rsid w:val="00AF2D0C"/>
    <w:rsid w:val="00AF2DBA"/>
    <w:rsid w:val="00AF2DF3"/>
    <w:rsid w:val="00AF6E91"/>
    <w:rsid w:val="00AF6E96"/>
    <w:rsid w:val="00AF71D0"/>
    <w:rsid w:val="00B020D0"/>
    <w:rsid w:val="00B03945"/>
    <w:rsid w:val="00B041A7"/>
    <w:rsid w:val="00B043FB"/>
    <w:rsid w:val="00B04443"/>
    <w:rsid w:val="00B04610"/>
    <w:rsid w:val="00B04CF0"/>
    <w:rsid w:val="00B05B0F"/>
    <w:rsid w:val="00B05C72"/>
    <w:rsid w:val="00B062F7"/>
    <w:rsid w:val="00B064CC"/>
    <w:rsid w:val="00B06A38"/>
    <w:rsid w:val="00B10199"/>
    <w:rsid w:val="00B11589"/>
    <w:rsid w:val="00B12D1A"/>
    <w:rsid w:val="00B14849"/>
    <w:rsid w:val="00B1562D"/>
    <w:rsid w:val="00B16BE7"/>
    <w:rsid w:val="00B20183"/>
    <w:rsid w:val="00B23C47"/>
    <w:rsid w:val="00B241CA"/>
    <w:rsid w:val="00B24304"/>
    <w:rsid w:val="00B25B5D"/>
    <w:rsid w:val="00B265F4"/>
    <w:rsid w:val="00B27DEB"/>
    <w:rsid w:val="00B30D7F"/>
    <w:rsid w:val="00B3156D"/>
    <w:rsid w:val="00B32589"/>
    <w:rsid w:val="00B325EA"/>
    <w:rsid w:val="00B352B4"/>
    <w:rsid w:val="00B35AA1"/>
    <w:rsid w:val="00B3792F"/>
    <w:rsid w:val="00B40003"/>
    <w:rsid w:val="00B4609B"/>
    <w:rsid w:val="00B47164"/>
    <w:rsid w:val="00B5237F"/>
    <w:rsid w:val="00B536C6"/>
    <w:rsid w:val="00B53E0A"/>
    <w:rsid w:val="00B5598C"/>
    <w:rsid w:val="00B6078E"/>
    <w:rsid w:val="00B60FB4"/>
    <w:rsid w:val="00B61409"/>
    <w:rsid w:val="00B619AA"/>
    <w:rsid w:val="00B61BBC"/>
    <w:rsid w:val="00B63DC0"/>
    <w:rsid w:val="00B63DD0"/>
    <w:rsid w:val="00B64B60"/>
    <w:rsid w:val="00B70A80"/>
    <w:rsid w:val="00B71154"/>
    <w:rsid w:val="00B71B6C"/>
    <w:rsid w:val="00B72D4B"/>
    <w:rsid w:val="00B751DA"/>
    <w:rsid w:val="00B7581E"/>
    <w:rsid w:val="00B7588C"/>
    <w:rsid w:val="00B82F8F"/>
    <w:rsid w:val="00B845E7"/>
    <w:rsid w:val="00B90D03"/>
    <w:rsid w:val="00B91835"/>
    <w:rsid w:val="00B91924"/>
    <w:rsid w:val="00B91A49"/>
    <w:rsid w:val="00B938D6"/>
    <w:rsid w:val="00B94AF1"/>
    <w:rsid w:val="00B94DBE"/>
    <w:rsid w:val="00B96065"/>
    <w:rsid w:val="00BA469B"/>
    <w:rsid w:val="00BA5FA1"/>
    <w:rsid w:val="00BB0847"/>
    <w:rsid w:val="00BB0B7B"/>
    <w:rsid w:val="00BB240D"/>
    <w:rsid w:val="00BB2D2F"/>
    <w:rsid w:val="00BB306F"/>
    <w:rsid w:val="00BB7028"/>
    <w:rsid w:val="00BB7C35"/>
    <w:rsid w:val="00BC0DAC"/>
    <w:rsid w:val="00BC1D50"/>
    <w:rsid w:val="00BC2302"/>
    <w:rsid w:val="00BC2C8C"/>
    <w:rsid w:val="00BC341E"/>
    <w:rsid w:val="00BC4D57"/>
    <w:rsid w:val="00BC52FF"/>
    <w:rsid w:val="00BC62CE"/>
    <w:rsid w:val="00BD01D7"/>
    <w:rsid w:val="00BD02FB"/>
    <w:rsid w:val="00BD071E"/>
    <w:rsid w:val="00BD18C2"/>
    <w:rsid w:val="00BD271A"/>
    <w:rsid w:val="00BD34C9"/>
    <w:rsid w:val="00BD6CFA"/>
    <w:rsid w:val="00BD741A"/>
    <w:rsid w:val="00BE07F5"/>
    <w:rsid w:val="00BE3E39"/>
    <w:rsid w:val="00BE44EC"/>
    <w:rsid w:val="00BE59E2"/>
    <w:rsid w:val="00BE6593"/>
    <w:rsid w:val="00BE6ACD"/>
    <w:rsid w:val="00BF0F5B"/>
    <w:rsid w:val="00BF32AB"/>
    <w:rsid w:val="00BF4329"/>
    <w:rsid w:val="00BF5CE0"/>
    <w:rsid w:val="00BF60E4"/>
    <w:rsid w:val="00BF7DEE"/>
    <w:rsid w:val="00C00622"/>
    <w:rsid w:val="00C01337"/>
    <w:rsid w:val="00C02384"/>
    <w:rsid w:val="00C04681"/>
    <w:rsid w:val="00C04EF8"/>
    <w:rsid w:val="00C06EFC"/>
    <w:rsid w:val="00C07ADF"/>
    <w:rsid w:val="00C11F14"/>
    <w:rsid w:val="00C1222E"/>
    <w:rsid w:val="00C128A2"/>
    <w:rsid w:val="00C16A9A"/>
    <w:rsid w:val="00C20F4B"/>
    <w:rsid w:val="00C21EA9"/>
    <w:rsid w:val="00C22831"/>
    <w:rsid w:val="00C22E5D"/>
    <w:rsid w:val="00C23123"/>
    <w:rsid w:val="00C26B66"/>
    <w:rsid w:val="00C351DA"/>
    <w:rsid w:val="00C35DB8"/>
    <w:rsid w:val="00C379FB"/>
    <w:rsid w:val="00C409E6"/>
    <w:rsid w:val="00C40F98"/>
    <w:rsid w:val="00C42639"/>
    <w:rsid w:val="00C431AE"/>
    <w:rsid w:val="00C43235"/>
    <w:rsid w:val="00C4326C"/>
    <w:rsid w:val="00C45048"/>
    <w:rsid w:val="00C461FD"/>
    <w:rsid w:val="00C46570"/>
    <w:rsid w:val="00C46735"/>
    <w:rsid w:val="00C53EBA"/>
    <w:rsid w:val="00C55395"/>
    <w:rsid w:val="00C5556C"/>
    <w:rsid w:val="00C555D8"/>
    <w:rsid w:val="00C57833"/>
    <w:rsid w:val="00C61288"/>
    <w:rsid w:val="00C63D66"/>
    <w:rsid w:val="00C657C5"/>
    <w:rsid w:val="00C665D4"/>
    <w:rsid w:val="00C7191F"/>
    <w:rsid w:val="00C72068"/>
    <w:rsid w:val="00C72D7F"/>
    <w:rsid w:val="00C72EC4"/>
    <w:rsid w:val="00C7474C"/>
    <w:rsid w:val="00C74D96"/>
    <w:rsid w:val="00C764F7"/>
    <w:rsid w:val="00C82E4F"/>
    <w:rsid w:val="00C83A34"/>
    <w:rsid w:val="00C8492C"/>
    <w:rsid w:val="00C869CD"/>
    <w:rsid w:val="00C8726B"/>
    <w:rsid w:val="00C90272"/>
    <w:rsid w:val="00C91814"/>
    <w:rsid w:val="00C93AC0"/>
    <w:rsid w:val="00C93ECB"/>
    <w:rsid w:val="00C944EF"/>
    <w:rsid w:val="00C96704"/>
    <w:rsid w:val="00C96BA8"/>
    <w:rsid w:val="00C96D82"/>
    <w:rsid w:val="00C97CD6"/>
    <w:rsid w:val="00CA2506"/>
    <w:rsid w:val="00CA4BFA"/>
    <w:rsid w:val="00CA5C4D"/>
    <w:rsid w:val="00CA646D"/>
    <w:rsid w:val="00CA6A9C"/>
    <w:rsid w:val="00CA7234"/>
    <w:rsid w:val="00CA79C4"/>
    <w:rsid w:val="00CA7AF9"/>
    <w:rsid w:val="00CB0702"/>
    <w:rsid w:val="00CB0F62"/>
    <w:rsid w:val="00CB13D7"/>
    <w:rsid w:val="00CB292C"/>
    <w:rsid w:val="00CB2B2D"/>
    <w:rsid w:val="00CB496F"/>
    <w:rsid w:val="00CB5BC4"/>
    <w:rsid w:val="00CB66CA"/>
    <w:rsid w:val="00CB6882"/>
    <w:rsid w:val="00CB6E40"/>
    <w:rsid w:val="00CC0099"/>
    <w:rsid w:val="00CC07EB"/>
    <w:rsid w:val="00CC10EE"/>
    <w:rsid w:val="00CC2755"/>
    <w:rsid w:val="00CC2C75"/>
    <w:rsid w:val="00CC35C9"/>
    <w:rsid w:val="00CD1F5E"/>
    <w:rsid w:val="00CD6354"/>
    <w:rsid w:val="00CD6647"/>
    <w:rsid w:val="00CD7EBF"/>
    <w:rsid w:val="00CE0509"/>
    <w:rsid w:val="00CE1450"/>
    <w:rsid w:val="00CE58F0"/>
    <w:rsid w:val="00CE5C63"/>
    <w:rsid w:val="00CE6551"/>
    <w:rsid w:val="00CF0691"/>
    <w:rsid w:val="00CF1B65"/>
    <w:rsid w:val="00CF4FA7"/>
    <w:rsid w:val="00CF77D5"/>
    <w:rsid w:val="00D002C9"/>
    <w:rsid w:val="00D00C6E"/>
    <w:rsid w:val="00D0131D"/>
    <w:rsid w:val="00D01C04"/>
    <w:rsid w:val="00D02D1D"/>
    <w:rsid w:val="00D03725"/>
    <w:rsid w:val="00D046DC"/>
    <w:rsid w:val="00D04F32"/>
    <w:rsid w:val="00D05DE8"/>
    <w:rsid w:val="00D07268"/>
    <w:rsid w:val="00D0797F"/>
    <w:rsid w:val="00D102D5"/>
    <w:rsid w:val="00D11A78"/>
    <w:rsid w:val="00D11BA1"/>
    <w:rsid w:val="00D12AE4"/>
    <w:rsid w:val="00D1332A"/>
    <w:rsid w:val="00D14C71"/>
    <w:rsid w:val="00D16CB8"/>
    <w:rsid w:val="00D171A7"/>
    <w:rsid w:val="00D228BA"/>
    <w:rsid w:val="00D24F17"/>
    <w:rsid w:val="00D264EF"/>
    <w:rsid w:val="00D26530"/>
    <w:rsid w:val="00D26B35"/>
    <w:rsid w:val="00D26BB4"/>
    <w:rsid w:val="00D308BE"/>
    <w:rsid w:val="00D34C43"/>
    <w:rsid w:val="00D40DF2"/>
    <w:rsid w:val="00D42540"/>
    <w:rsid w:val="00D42E0C"/>
    <w:rsid w:val="00D434CF"/>
    <w:rsid w:val="00D43AB9"/>
    <w:rsid w:val="00D459E1"/>
    <w:rsid w:val="00D465BE"/>
    <w:rsid w:val="00D5081D"/>
    <w:rsid w:val="00D50B04"/>
    <w:rsid w:val="00D51C06"/>
    <w:rsid w:val="00D52F14"/>
    <w:rsid w:val="00D53E39"/>
    <w:rsid w:val="00D626F8"/>
    <w:rsid w:val="00D63398"/>
    <w:rsid w:val="00D63B4D"/>
    <w:rsid w:val="00D6404F"/>
    <w:rsid w:val="00D64423"/>
    <w:rsid w:val="00D6481C"/>
    <w:rsid w:val="00D66E29"/>
    <w:rsid w:val="00D67D25"/>
    <w:rsid w:val="00D70015"/>
    <w:rsid w:val="00D71689"/>
    <w:rsid w:val="00D749DD"/>
    <w:rsid w:val="00D75792"/>
    <w:rsid w:val="00D7753E"/>
    <w:rsid w:val="00D8063B"/>
    <w:rsid w:val="00D83825"/>
    <w:rsid w:val="00D83CB0"/>
    <w:rsid w:val="00D8414F"/>
    <w:rsid w:val="00D87857"/>
    <w:rsid w:val="00D87D35"/>
    <w:rsid w:val="00D91875"/>
    <w:rsid w:val="00D91BE7"/>
    <w:rsid w:val="00D97284"/>
    <w:rsid w:val="00D97957"/>
    <w:rsid w:val="00DA12B5"/>
    <w:rsid w:val="00DA7655"/>
    <w:rsid w:val="00DB4183"/>
    <w:rsid w:val="00DB4689"/>
    <w:rsid w:val="00DB4F0E"/>
    <w:rsid w:val="00DB4FAC"/>
    <w:rsid w:val="00DB637A"/>
    <w:rsid w:val="00DB7757"/>
    <w:rsid w:val="00DB7F4E"/>
    <w:rsid w:val="00DC1E92"/>
    <w:rsid w:val="00DC4220"/>
    <w:rsid w:val="00DC52A5"/>
    <w:rsid w:val="00DC79C9"/>
    <w:rsid w:val="00DD010E"/>
    <w:rsid w:val="00DD4E08"/>
    <w:rsid w:val="00DD57A6"/>
    <w:rsid w:val="00DD5848"/>
    <w:rsid w:val="00DD5C73"/>
    <w:rsid w:val="00DE2F9C"/>
    <w:rsid w:val="00DE53C0"/>
    <w:rsid w:val="00DE6B12"/>
    <w:rsid w:val="00DE7FDC"/>
    <w:rsid w:val="00DF0331"/>
    <w:rsid w:val="00DF111F"/>
    <w:rsid w:val="00DF38F2"/>
    <w:rsid w:val="00E030F6"/>
    <w:rsid w:val="00E033B4"/>
    <w:rsid w:val="00E035EF"/>
    <w:rsid w:val="00E04192"/>
    <w:rsid w:val="00E05AC5"/>
    <w:rsid w:val="00E07677"/>
    <w:rsid w:val="00E1308C"/>
    <w:rsid w:val="00E136AD"/>
    <w:rsid w:val="00E13909"/>
    <w:rsid w:val="00E13A1A"/>
    <w:rsid w:val="00E151D4"/>
    <w:rsid w:val="00E1795D"/>
    <w:rsid w:val="00E21013"/>
    <w:rsid w:val="00E21113"/>
    <w:rsid w:val="00E21DC5"/>
    <w:rsid w:val="00E21EFC"/>
    <w:rsid w:val="00E2249D"/>
    <w:rsid w:val="00E26261"/>
    <w:rsid w:val="00E26567"/>
    <w:rsid w:val="00E26734"/>
    <w:rsid w:val="00E31A98"/>
    <w:rsid w:val="00E33EC4"/>
    <w:rsid w:val="00E3443B"/>
    <w:rsid w:val="00E34B93"/>
    <w:rsid w:val="00E37F20"/>
    <w:rsid w:val="00E4119F"/>
    <w:rsid w:val="00E4170E"/>
    <w:rsid w:val="00E434D6"/>
    <w:rsid w:val="00E455E0"/>
    <w:rsid w:val="00E4630A"/>
    <w:rsid w:val="00E46816"/>
    <w:rsid w:val="00E46A29"/>
    <w:rsid w:val="00E4729D"/>
    <w:rsid w:val="00E47382"/>
    <w:rsid w:val="00E4776E"/>
    <w:rsid w:val="00E507C0"/>
    <w:rsid w:val="00E51E0D"/>
    <w:rsid w:val="00E52298"/>
    <w:rsid w:val="00E53EB3"/>
    <w:rsid w:val="00E56539"/>
    <w:rsid w:val="00E57A43"/>
    <w:rsid w:val="00E57E22"/>
    <w:rsid w:val="00E615FF"/>
    <w:rsid w:val="00E62699"/>
    <w:rsid w:val="00E641F9"/>
    <w:rsid w:val="00E706CF"/>
    <w:rsid w:val="00E7089C"/>
    <w:rsid w:val="00E7150A"/>
    <w:rsid w:val="00E725B3"/>
    <w:rsid w:val="00E7405C"/>
    <w:rsid w:val="00E744D8"/>
    <w:rsid w:val="00E757E8"/>
    <w:rsid w:val="00E76170"/>
    <w:rsid w:val="00E76C95"/>
    <w:rsid w:val="00E8017C"/>
    <w:rsid w:val="00E805C6"/>
    <w:rsid w:val="00E843CC"/>
    <w:rsid w:val="00E861DA"/>
    <w:rsid w:val="00E86352"/>
    <w:rsid w:val="00E873C9"/>
    <w:rsid w:val="00E900DA"/>
    <w:rsid w:val="00E91A0A"/>
    <w:rsid w:val="00E91E29"/>
    <w:rsid w:val="00E94735"/>
    <w:rsid w:val="00E9575D"/>
    <w:rsid w:val="00E96D03"/>
    <w:rsid w:val="00E972BF"/>
    <w:rsid w:val="00E977E9"/>
    <w:rsid w:val="00EA016B"/>
    <w:rsid w:val="00EA3894"/>
    <w:rsid w:val="00EA47B8"/>
    <w:rsid w:val="00EA5C2B"/>
    <w:rsid w:val="00EA7A74"/>
    <w:rsid w:val="00EA7E23"/>
    <w:rsid w:val="00EB05EE"/>
    <w:rsid w:val="00EB10F4"/>
    <w:rsid w:val="00EB255B"/>
    <w:rsid w:val="00EB5085"/>
    <w:rsid w:val="00EB61F9"/>
    <w:rsid w:val="00EB6631"/>
    <w:rsid w:val="00EB698B"/>
    <w:rsid w:val="00EC092A"/>
    <w:rsid w:val="00EC1DDB"/>
    <w:rsid w:val="00EC1F8A"/>
    <w:rsid w:val="00EC26AC"/>
    <w:rsid w:val="00EC2C1F"/>
    <w:rsid w:val="00EC6A1E"/>
    <w:rsid w:val="00EC6AC2"/>
    <w:rsid w:val="00EC7B95"/>
    <w:rsid w:val="00EC7BD0"/>
    <w:rsid w:val="00ED24E0"/>
    <w:rsid w:val="00ED2D63"/>
    <w:rsid w:val="00ED5BE8"/>
    <w:rsid w:val="00ED76C7"/>
    <w:rsid w:val="00EE0305"/>
    <w:rsid w:val="00EE10DE"/>
    <w:rsid w:val="00EE2174"/>
    <w:rsid w:val="00EE2183"/>
    <w:rsid w:val="00EE273F"/>
    <w:rsid w:val="00EE6EA7"/>
    <w:rsid w:val="00EF5D19"/>
    <w:rsid w:val="00F003B4"/>
    <w:rsid w:val="00F01E0E"/>
    <w:rsid w:val="00F02875"/>
    <w:rsid w:val="00F0311E"/>
    <w:rsid w:val="00F038D8"/>
    <w:rsid w:val="00F0417F"/>
    <w:rsid w:val="00F041E9"/>
    <w:rsid w:val="00F05D24"/>
    <w:rsid w:val="00F10227"/>
    <w:rsid w:val="00F10B1B"/>
    <w:rsid w:val="00F12B90"/>
    <w:rsid w:val="00F1340D"/>
    <w:rsid w:val="00F13515"/>
    <w:rsid w:val="00F15E06"/>
    <w:rsid w:val="00F1663E"/>
    <w:rsid w:val="00F226B7"/>
    <w:rsid w:val="00F24413"/>
    <w:rsid w:val="00F247BB"/>
    <w:rsid w:val="00F2510F"/>
    <w:rsid w:val="00F27ECF"/>
    <w:rsid w:val="00F306A7"/>
    <w:rsid w:val="00F31C10"/>
    <w:rsid w:val="00F345B3"/>
    <w:rsid w:val="00F353C8"/>
    <w:rsid w:val="00F3557D"/>
    <w:rsid w:val="00F367AC"/>
    <w:rsid w:val="00F429B9"/>
    <w:rsid w:val="00F42F58"/>
    <w:rsid w:val="00F433F0"/>
    <w:rsid w:val="00F45E72"/>
    <w:rsid w:val="00F47649"/>
    <w:rsid w:val="00F47DF8"/>
    <w:rsid w:val="00F50C8F"/>
    <w:rsid w:val="00F514D1"/>
    <w:rsid w:val="00F5159E"/>
    <w:rsid w:val="00F51F9A"/>
    <w:rsid w:val="00F51FDB"/>
    <w:rsid w:val="00F524EB"/>
    <w:rsid w:val="00F53BC9"/>
    <w:rsid w:val="00F54BF8"/>
    <w:rsid w:val="00F553F4"/>
    <w:rsid w:val="00F563EF"/>
    <w:rsid w:val="00F6113B"/>
    <w:rsid w:val="00F6383A"/>
    <w:rsid w:val="00F653C5"/>
    <w:rsid w:val="00F70D18"/>
    <w:rsid w:val="00F71616"/>
    <w:rsid w:val="00F71F8D"/>
    <w:rsid w:val="00F72FB7"/>
    <w:rsid w:val="00F73056"/>
    <w:rsid w:val="00F73A9B"/>
    <w:rsid w:val="00F73AFA"/>
    <w:rsid w:val="00F7757B"/>
    <w:rsid w:val="00F80B57"/>
    <w:rsid w:val="00F82C40"/>
    <w:rsid w:val="00F855EE"/>
    <w:rsid w:val="00F85DFF"/>
    <w:rsid w:val="00F863E0"/>
    <w:rsid w:val="00F902BD"/>
    <w:rsid w:val="00F903EA"/>
    <w:rsid w:val="00F9057C"/>
    <w:rsid w:val="00F93DA0"/>
    <w:rsid w:val="00F962E3"/>
    <w:rsid w:val="00F96618"/>
    <w:rsid w:val="00F979ED"/>
    <w:rsid w:val="00FA0CB9"/>
    <w:rsid w:val="00FA5377"/>
    <w:rsid w:val="00FA6E99"/>
    <w:rsid w:val="00FA7299"/>
    <w:rsid w:val="00FA7681"/>
    <w:rsid w:val="00FA77BB"/>
    <w:rsid w:val="00FB19F9"/>
    <w:rsid w:val="00FB2F92"/>
    <w:rsid w:val="00FB33D5"/>
    <w:rsid w:val="00FB4796"/>
    <w:rsid w:val="00FB4DD4"/>
    <w:rsid w:val="00FB51FC"/>
    <w:rsid w:val="00FB7B54"/>
    <w:rsid w:val="00FC247F"/>
    <w:rsid w:val="00FC2BF4"/>
    <w:rsid w:val="00FC356B"/>
    <w:rsid w:val="00FC3DFA"/>
    <w:rsid w:val="00FC3F96"/>
    <w:rsid w:val="00FC6913"/>
    <w:rsid w:val="00FC7A91"/>
    <w:rsid w:val="00FD27EA"/>
    <w:rsid w:val="00FD27F8"/>
    <w:rsid w:val="00FD5801"/>
    <w:rsid w:val="00FD74D7"/>
    <w:rsid w:val="00FE02C3"/>
    <w:rsid w:val="00FE02F2"/>
    <w:rsid w:val="00FE5EBF"/>
    <w:rsid w:val="00FE6B3C"/>
    <w:rsid w:val="00FE76DD"/>
    <w:rsid w:val="00FF01B9"/>
    <w:rsid w:val="00FF082B"/>
    <w:rsid w:val="00FF1650"/>
    <w:rsid w:val="00FF1A6D"/>
    <w:rsid w:val="00FF3B6C"/>
    <w:rsid w:val="00FF441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AEB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qFormat/>
    <w:rsid w:val="00B94AF1"/>
    <w:pPr>
      <w:spacing w:line="288" w:lineRule="auto"/>
    </w:pPr>
    <w:rPr>
      <w:rFonts w:ascii="Arial" w:hAnsi="Arial" w:cs="Arial"/>
      <w:sz w:val="22"/>
      <w:szCs w:val="22"/>
      <w:lang w:val="en-US" w:eastAsia="de-DE"/>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Theme="majorHAnsi" w:eastAsiaTheme="majorEastAsia" w:hAnsiTheme="majorHAnsi" w:cstheme="majorBidi"/>
      <w:color w:val="262F35" w:themeColor="accent1" w:themeShade="BF"/>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Theme="majorHAnsi" w:eastAsiaTheme="majorEastAsia" w:hAnsiTheme="majorHAnsi" w:cstheme="majorBidi"/>
      <w:color w:val="191F23" w:themeColor="accent1" w:themeShade="7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basedOn w:val="Absatz-Standardschriftart"/>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themeColor="background1"/>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qFormat/>
    <w:rsid w:val="00C5556C"/>
    <w:pPr>
      <w:spacing w:after="560"/>
      <w:jc w:val="both"/>
    </w:pPr>
    <w:rPr>
      <w:b/>
      <w:sz w:val="28"/>
      <w:szCs w:val="28"/>
    </w:rPr>
  </w:style>
  <w:style w:type="paragraph" w:customStyle="1" w:styleId="Headline">
    <w:name w:val="Headline"/>
    <w:basedOn w:val="berschrift2"/>
    <w:link w:val="HeadlineZchn"/>
    <w:autoRedefine/>
    <w:qFormat/>
    <w:rsid w:val="006479E7"/>
    <w:pPr>
      <w:spacing w:before="0" w:after="360" w:line="240" w:lineRule="auto"/>
    </w:pPr>
    <w:rPr>
      <w:rFonts w:ascii="Arial" w:eastAsiaTheme="minorHAnsi" w:hAnsi="Arial" w:cs="Arial"/>
      <w:b/>
      <w:noProof/>
      <w:color w:val="auto"/>
      <w:sz w:val="56"/>
      <w:szCs w:val="64"/>
    </w:rPr>
  </w:style>
  <w:style w:type="character" w:customStyle="1" w:styleId="SublineZchn">
    <w:name w:val="Subline Zchn"/>
    <w:basedOn w:val="Absatz-Standardschriftart"/>
    <w:link w:val="Subline"/>
    <w:rsid w:val="00C5556C"/>
    <w:rPr>
      <w:rFonts w:ascii="Arial" w:hAnsi="Arial" w:cs="Arial"/>
      <w:b/>
      <w:sz w:val="28"/>
      <w:szCs w:val="28"/>
      <w:lang w:val="en-US" w:eastAsia="de-DE"/>
    </w:rPr>
  </w:style>
  <w:style w:type="character" w:styleId="Hyperlink">
    <w:name w:val="Hyperlink"/>
    <w:basedOn w:val="Absatz-Standardschriftart"/>
    <w:uiPriority w:val="99"/>
    <w:unhideWhenUsed/>
    <w:rsid w:val="00185B8C"/>
    <w:rPr>
      <w:color w:val="0062C8" w:themeColor="hyperlink"/>
      <w:u w:val="single"/>
    </w:rPr>
  </w:style>
  <w:style w:type="character" w:customStyle="1" w:styleId="HeadlineZchn">
    <w:name w:val="Headline Zchn"/>
    <w:basedOn w:val="berschrift1Zchn"/>
    <w:link w:val="Headline"/>
    <w:rsid w:val="006479E7"/>
    <w:rPr>
      <w:rFonts w:ascii="Arial" w:hAnsi="Arial" w:cs="Arial"/>
      <w:b/>
      <w:noProof/>
      <w:color w:val="0062C8"/>
      <w:sz w:val="56"/>
      <w:szCs w:val="64"/>
      <w:lang w:val="en-US"/>
    </w:rPr>
  </w:style>
  <w:style w:type="paragraph" w:customStyle="1" w:styleId="Copyheadline">
    <w:name w:val="Copyheadline"/>
    <w:basedOn w:val="Standard"/>
    <w:link w:val="CopyheadlineZchn"/>
    <w:qFormat/>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basedOn w:val="Absatz-Standardschriftart"/>
    <w:link w:val="Copyheadline"/>
    <w:rsid w:val="0005132C"/>
    <w:rPr>
      <w:rFonts w:ascii="Arial" w:hAnsi="Arial" w:cs="Arial"/>
      <w:b/>
      <w:sz w:val="22"/>
      <w:szCs w:val="22"/>
      <w:lang w:val="en-US" w:eastAsia="de-DE"/>
    </w:rPr>
  </w:style>
  <w:style w:type="character" w:customStyle="1" w:styleId="SidebarCopyZchn">
    <w:name w:val="Sidebar Copy Zchn"/>
    <w:basedOn w:val="Absatz-Standardschriftart"/>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basedOn w:val="Absatz-Standardschriftart"/>
    <w:link w:val="berschrift2"/>
    <w:uiPriority w:val="9"/>
    <w:rsid w:val="005E277F"/>
    <w:rPr>
      <w:rFonts w:asciiTheme="majorHAnsi" w:eastAsiaTheme="majorEastAsia" w:hAnsiTheme="majorHAnsi" w:cstheme="majorBidi"/>
      <w:color w:val="262F35" w:themeColor="accent1" w:themeShade="BF"/>
      <w:sz w:val="26"/>
      <w:szCs w:val="26"/>
    </w:rPr>
  </w:style>
  <w:style w:type="character" w:styleId="BesuchterLink">
    <w:name w:val="FollowedHyperlink"/>
    <w:basedOn w:val="Absatz-Standardschriftart"/>
    <w:uiPriority w:val="99"/>
    <w:semiHidden/>
    <w:unhideWhenUsed/>
    <w:rsid w:val="00D11BA1"/>
    <w:rPr>
      <w:color w:val="0062C8" w:themeColor="followedHyperlink"/>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6106E0"/>
    <w:rPr>
      <w:rFonts w:ascii="Segoe UI" w:hAnsi="Segoe UI" w:cs="Segoe UI"/>
      <w:sz w:val="18"/>
      <w:szCs w:val="18"/>
    </w:rPr>
  </w:style>
  <w:style w:type="character" w:customStyle="1" w:styleId="berschrift3Zchn">
    <w:name w:val="Überschrift 3 Zchn"/>
    <w:basedOn w:val="Absatz-Standardschriftart"/>
    <w:link w:val="berschrift3"/>
    <w:uiPriority w:val="9"/>
    <w:rsid w:val="003D627B"/>
    <w:rPr>
      <w:rFonts w:asciiTheme="majorHAnsi" w:eastAsiaTheme="majorEastAsia" w:hAnsiTheme="majorHAnsi" w:cstheme="majorBidi"/>
      <w:color w:val="191F23" w:themeColor="accent1" w:themeShade="7F"/>
    </w:rPr>
  </w:style>
  <w:style w:type="paragraph" w:customStyle="1" w:styleId="Blueheading">
    <w:name w:val="Blue heading"/>
    <w:link w:val="BlueheadingZchn"/>
    <w:qFormat/>
    <w:rsid w:val="00EC092A"/>
    <w:rPr>
      <w:rFonts w:ascii="Arial" w:hAnsi="Arial" w:cs="Arial"/>
      <w:noProof/>
      <w:color w:val="0072C6"/>
      <w:spacing w:val="40"/>
      <w:sz w:val="28"/>
      <w:szCs w:val="22"/>
      <w:lang w:val="en-US" w:eastAsia="de-DE"/>
    </w:rPr>
  </w:style>
  <w:style w:type="character" w:customStyle="1" w:styleId="BlueheadingZchn">
    <w:name w:val="Blue heading Zchn"/>
    <w:basedOn w:val="Absatz-Standardschriftart"/>
    <w:link w:val="Blueheading"/>
    <w:rsid w:val="00EC092A"/>
    <w:rPr>
      <w:rFonts w:ascii="Arial" w:hAnsi="Arial" w:cs="Arial"/>
      <w:noProof/>
      <w:color w:val="0072C6"/>
      <w:spacing w:val="40"/>
      <w:sz w:val="28"/>
      <w:szCs w:val="22"/>
      <w:lang w:val="en-US" w:eastAsia="de-DE"/>
    </w:rPr>
  </w:style>
  <w:style w:type="character" w:styleId="Platzhaltertext">
    <w:name w:val="Placeholder Text"/>
    <w:basedOn w:val="Absatz-Standardschriftar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basedOn w:val="Absatz-Standardschriftart"/>
    <w:uiPriority w:val="99"/>
    <w:semiHidden/>
    <w:unhideWhenUsed/>
    <w:rsid w:val="003D6714"/>
    <w:rPr>
      <w:sz w:val="16"/>
      <w:szCs w:val="16"/>
    </w:rPr>
  </w:style>
  <w:style w:type="paragraph" w:styleId="Kommentartext">
    <w:name w:val="annotation text"/>
    <w:basedOn w:val="Standard"/>
    <w:link w:val="KommentartextZchn"/>
    <w:uiPriority w:val="99"/>
    <w:semiHidden/>
    <w:unhideWhenUsed/>
    <w:rsid w:val="003D671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D6714"/>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3D6714"/>
    <w:rPr>
      <w:b/>
      <w:bCs/>
    </w:rPr>
  </w:style>
  <w:style w:type="character" w:customStyle="1" w:styleId="KommentarthemaZchn">
    <w:name w:val="Kommentarthema Zchn"/>
    <w:basedOn w:val="KommentartextZchn"/>
    <w:link w:val="Kommentarthema"/>
    <w:uiPriority w:val="99"/>
    <w:semiHidden/>
    <w:rsid w:val="003D6714"/>
    <w:rPr>
      <w:rFonts w:ascii="Arial" w:hAnsi="Arial" w:cs="Arial"/>
      <w:b/>
      <w:bCs/>
      <w:sz w:val="20"/>
      <w:szCs w:val="20"/>
      <w:lang w:val="en-US" w:eastAsia="de-DE"/>
    </w:rPr>
  </w:style>
  <w:style w:type="paragraph" w:styleId="berarbeitung">
    <w:name w:val="Revision"/>
    <w:hidden/>
    <w:uiPriority w:val="99"/>
    <w:semiHidden/>
    <w:rsid w:val="002D2D16"/>
    <w:rPr>
      <w:rFonts w:ascii="Arial" w:hAnsi="Arial" w:cs="Arial"/>
      <w:sz w:val="22"/>
      <w:szCs w:val="22"/>
      <w:lang w:val="en-US" w:eastAsia="de-DE"/>
    </w:rPr>
  </w:style>
  <w:style w:type="character" w:customStyle="1" w:styleId="UnresolvedMention">
    <w:name w:val="Unresolved Mention"/>
    <w:basedOn w:val="Absatz-Standardschriftart"/>
    <w:uiPriority w:val="99"/>
    <w:semiHidden/>
    <w:unhideWhenUsed/>
    <w:rsid w:val="004B5F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4532594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450390180">
      <w:bodyDiv w:val="1"/>
      <w:marLeft w:val="0"/>
      <w:marRight w:val="0"/>
      <w:marTop w:val="0"/>
      <w:marBottom w:val="0"/>
      <w:divBdr>
        <w:top w:val="none" w:sz="0" w:space="0" w:color="auto"/>
        <w:left w:val="none" w:sz="0" w:space="0" w:color="auto"/>
        <w:bottom w:val="none" w:sz="0" w:space="0" w:color="auto"/>
        <w:right w:val="none" w:sz="0" w:space="0" w:color="auto"/>
      </w:divBdr>
    </w:div>
    <w:div w:id="1830440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ponor.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ela.freytag@uponor.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ponor.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Uponor">
      <a:dk1>
        <a:srgbClr val="000000"/>
      </a:dk1>
      <a:lt1>
        <a:srgbClr val="FFFFFF"/>
      </a:lt1>
      <a:dk2>
        <a:srgbClr val="0072C6"/>
      </a:dk2>
      <a:lt2>
        <a:srgbClr val="A1A1A1"/>
      </a:lt2>
      <a:accent1>
        <a:srgbClr val="333F48"/>
      </a:accent1>
      <a:accent2>
        <a:srgbClr val="8CD600"/>
      </a:accent2>
      <a:accent3>
        <a:srgbClr val="FFA300"/>
      </a:accent3>
      <a:accent4>
        <a:srgbClr val="FCE300"/>
      </a:accent4>
      <a:accent5>
        <a:srgbClr val="EF3354"/>
      </a:accent5>
      <a:accent6>
        <a:srgbClr val="BD51A2"/>
      </a:accent6>
      <a:hlink>
        <a:srgbClr val="0062C8"/>
      </a:hlink>
      <a:folHlink>
        <a:srgbClr val="0062C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0" tIns="0" rIns="0" bIns="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5F669-2988-4DB8-A10E-37F0A4E66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898</Words>
  <Characters>5662</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2020-02-14T06:41:00Z</dcterms:created>
  <dcterms:modified xsi:type="dcterms:W3CDTF">2020-03-23T06:04:00Z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michaela.freytag@uponor.com</vt:lpwstr>
  </property>
  <property fmtid="{D5CDD505-2E9C-101B-9397-08002B2CF9AE}" pid="5" name="MSIP_Label_d98db05b-8d0f-4671-968e-683e694bb3b1_SetDate">
    <vt:lpwstr>2020-02-13T11:57:58.7730801Z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ies>
</file>